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32B6">
      <w:pPr>
        <w:rPr>
          <w:rFonts w:hint="eastAsia" w:eastAsiaTheme="minorEastAsia"/>
          <w:lang w:eastAsia="zh-CN"/>
        </w:rPr>
      </w:pPr>
    </w:p>
    <w:p w14:paraId="34E4722F"/>
    <w:p w14:paraId="76D881F7">
      <w:pPr>
        <w:ind w:left="18" w:hanging="17" w:hangingChars="4"/>
        <w:jc w:val="center"/>
        <w:rPr>
          <w:rFonts w:ascii="宋体" w:hAnsi="宋体" w:eastAsia="宋体" w:cs="宋体"/>
          <w:b w:val="0"/>
          <w:bCs w:val="0"/>
          <w:color w:val="000000"/>
          <w:sz w:val="43"/>
          <w:szCs w:val="43"/>
        </w:rPr>
      </w:pPr>
      <w:r>
        <w:rPr>
          <w:rFonts w:ascii="宋体" w:hAnsi="宋体" w:eastAsia="宋体" w:cs="宋体"/>
          <w:b w:val="0"/>
          <w:bCs w:val="0"/>
          <w:color w:val="000000"/>
          <w:sz w:val="43"/>
          <w:szCs w:val="43"/>
        </w:rPr>
        <w:t>XXXXX（项目名称）</w:t>
      </w:r>
    </w:p>
    <w:p w14:paraId="55EE72AB">
      <w:pPr>
        <w:ind w:left="18" w:hanging="17" w:hangingChars="4"/>
        <w:jc w:val="center"/>
        <w:rPr>
          <w:rFonts w:ascii="宋体" w:hAnsi="宋体" w:eastAsia="宋体" w:cs="宋体"/>
          <w:b w:val="0"/>
          <w:bCs w:val="0"/>
          <w:color w:val="000000"/>
          <w:sz w:val="43"/>
          <w:szCs w:val="43"/>
        </w:rPr>
      </w:pPr>
    </w:p>
    <w:p w14:paraId="347119DA">
      <w:pPr>
        <w:ind w:left="18" w:hanging="17" w:hangingChars="4"/>
        <w:jc w:val="center"/>
        <w:rPr>
          <w:rFonts w:ascii="宋体" w:hAnsi="宋体" w:eastAsia="宋体" w:cs="宋体"/>
          <w:b w:val="0"/>
          <w:bCs w:val="0"/>
          <w:color w:val="000000"/>
          <w:sz w:val="43"/>
          <w:szCs w:val="43"/>
        </w:rPr>
      </w:pPr>
    </w:p>
    <w:p w14:paraId="07DD3F7C">
      <w:pPr>
        <w:ind w:left="18" w:hanging="39" w:hangingChars="4"/>
        <w:jc w:val="center"/>
        <w:rPr>
          <w:rFonts w:ascii="宋体" w:hAnsi="宋体" w:eastAsia="宋体" w:cs="宋体"/>
          <w:b/>
          <w:bCs/>
          <w:color w:val="000000"/>
          <w:sz w:val="96"/>
          <w:szCs w:val="96"/>
        </w:rPr>
      </w:pPr>
      <w:r>
        <w:rPr>
          <w:rFonts w:hint="eastAsia" w:ascii="宋体" w:hAnsi="宋体" w:eastAsia="宋体" w:cs="宋体"/>
          <w:b/>
          <w:bCs/>
          <w:color w:val="000000"/>
          <w:sz w:val="96"/>
          <w:szCs w:val="96"/>
          <w:lang w:val="en-US" w:eastAsia="zh-CN"/>
        </w:rPr>
        <w:t>询比</w:t>
      </w:r>
      <w:r>
        <w:rPr>
          <w:rFonts w:ascii="宋体" w:hAnsi="宋体" w:eastAsia="宋体" w:cs="宋体"/>
          <w:b/>
          <w:bCs/>
          <w:color w:val="000000"/>
          <w:sz w:val="96"/>
          <w:szCs w:val="96"/>
        </w:rPr>
        <w:t>文件</w:t>
      </w:r>
    </w:p>
    <w:p w14:paraId="18E92D0B">
      <w:pPr>
        <w:ind w:left="18" w:hanging="9" w:hangingChars="4"/>
        <w:jc w:val="both"/>
        <w:rPr>
          <w:rFonts w:ascii="宋体" w:hAnsi="宋体" w:eastAsia="宋体" w:cs="宋体"/>
          <w:b w:val="0"/>
          <w:bCs w:val="0"/>
          <w:color w:val="000000"/>
          <w:sz w:val="24"/>
          <w:szCs w:val="24"/>
        </w:rPr>
      </w:pPr>
    </w:p>
    <w:p w14:paraId="2EE49471">
      <w:pPr>
        <w:ind w:left="18" w:hanging="9" w:hangingChars="4"/>
        <w:jc w:val="both"/>
        <w:rPr>
          <w:rFonts w:ascii="宋体" w:hAnsi="宋体" w:eastAsia="宋体" w:cs="宋体"/>
          <w:b w:val="0"/>
          <w:bCs w:val="0"/>
          <w:color w:val="000000"/>
          <w:sz w:val="24"/>
          <w:szCs w:val="24"/>
        </w:rPr>
      </w:pPr>
    </w:p>
    <w:p w14:paraId="4319E242">
      <w:pPr>
        <w:ind w:left="18" w:hanging="9" w:hangingChars="4"/>
        <w:jc w:val="both"/>
        <w:rPr>
          <w:rFonts w:ascii="宋体" w:hAnsi="宋体" w:eastAsia="宋体" w:cs="宋体"/>
          <w:b w:val="0"/>
          <w:bCs w:val="0"/>
          <w:color w:val="000000"/>
          <w:sz w:val="24"/>
          <w:szCs w:val="24"/>
        </w:rPr>
      </w:pPr>
    </w:p>
    <w:p w14:paraId="60B268F3">
      <w:pPr>
        <w:ind w:left="18" w:hanging="9" w:hangingChars="4"/>
        <w:jc w:val="both"/>
        <w:rPr>
          <w:rFonts w:ascii="宋体" w:hAnsi="宋体" w:eastAsia="宋体" w:cs="宋体"/>
          <w:b w:val="0"/>
          <w:bCs w:val="0"/>
          <w:color w:val="000000"/>
          <w:sz w:val="24"/>
          <w:szCs w:val="24"/>
        </w:rPr>
      </w:pPr>
    </w:p>
    <w:p w14:paraId="0A89918A">
      <w:pPr>
        <w:ind w:left="18" w:hanging="9" w:hangingChars="4"/>
        <w:jc w:val="both"/>
        <w:rPr>
          <w:rFonts w:ascii="宋体" w:hAnsi="宋体" w:eastAsia="宋体" w:cs="宋体"/>
          <w:b w:val="0"/>
          <w:bCs w:val="0"/>
          <w:color w:val="000000"/>
          <w:sz w:val="24"/>
          <w:szCs w:val="24"/>
        </w:rPr>
      </w:pPr>
    </w:p>
    <w:p w14:paraId="1EEBC516">
      <w:pPr>
        <w:ind w:left="18" w:hanging="9" w:hangingChars="4"/>
        <w:jc w:val="both"/>
        <w:rPr>
          <w:rFonts w:ascii="宋体" w:hAnsi="宋体" w:eastAsia="宋体" w:cs="宋体"/>
          <w:b w:val="0"/>
          <w:bCs w:val="0"/>
          <w:color w:val="000000"/>
          <w:sz w:val="24"/>
          <w:szCs w:val="24"/>
        </w:rPr>
      </w:pPr>
    </w:p>
    <w:p w14:paraId="415A99F6">
      <w:pPr>
        <w:ind w:left="18" w:hanging="9" w:hangingChars="4"/>
        <w:jc w:val="both"/>
        <w:rPr>
          <w:rFonts w:ascii="宋体" w:hAnsi="宋体" w:eastAsia="宋体" w:cs="宋体"/>
          <w:b w:val="0"/>
          <w:bCs w:val="0"/>
          <w:color w:val="000000"/>
          <w:sz w:val="24"/>
          <w:szCs w:val="24"/>
        </w:rPr>
      </w:pPr>
    </w:p>
    <w:p w14:paraId="20815142">
      <w:pPr>
        <w:ind w:left="18" w:hanging="9" w:hangingChars="4"/>
        <w:jc w:val="both"/>
        <w:rPr>
          <w:rFonts w:ascii="宋体" w:hAnsi="宋体" w:eastAsia="宋体" w:cs="宋体"/>
          <w:b w:val="0"/>
          <w:bCs w:val="0"/>
          <w:color w:val="000000"/>
          <w:sz w:val="24"/>
          <w:szCs w:val="24"/>
        </w:rPr>
      </w:pPr>
    </w:p>
    <w:p w14:paraId="6F69560A">
      <w:pPr>
        <w:ind w:left="18" w:hanging="9" w:hangingChars="4"/>
        <w:jc w:val="both"/>
        <w:rPr>
          <w:rFonts w:ascii="宋体" w:hAnsi="宋体" w:eastAsia="宋体" w:cs="宋体"/>
          <w:b w:val="0"/>
          <w:bCs w:val="0"/>
          <w:color w:val="000000"/>
          <w:sz w:val="24"/>
          <w:szCs w:val="24"/>
        </w:rPr>
      </w:pPr>
    </w:p>
    <w:p w14:paraId="64741DCF">
      <w:pPr>
        <w:ind w:left="18" w:hanging="9" w:hangingChars="4"/>
        <w:jc w:val="both"/>
        <w:rPr>
          <w:rFonts w:ascii="宋体" w:hAnsi="宋体" w:eastAsia="宋体" w:cs="宋体"/>
          <w:b w:val="0"/>
          <w:bCs w:val="0"/>
          <w:color w:val="000000"/>
          <w:sz w:val="24"/>
          <w:szCs w:val="24"/>
        </w:rPr>
      </w:pPr>
    </w:p>
    <w:p w14:paraId="4E7B321F">
      <w:pPr>
        <w:ind w:left="18" w:hanging="9" w:hangingChars="4"/>
        <w:jc w:val="both"/>
        <w:rPr>
          <w:rFonts w:ascii="宋体" w:hAnsi="宋体" w:eastAsia="宋体" w:cs="宋体"/>
          <w:b w:val="0"/>
          <w:bCs w:val="0"/>
          <w:color w:val="000000"/>
          <w:sz w:val="24"/>
          <w:szCs w:val="24"/>
        </w:rPr>
      </w:pPr>
    </w:p>
    <w:p w14:paraId="1281ABDD">
      <w:pPr>
        <w:ind w:left="18" w:hanging="9" w:hangingChars="4"/>
        <w:jc w:val="both"/>
        <w:rPr>
          <w:rFonts w:ascii="宋体" w:hAnsi="宋体" w:eastAsia="宋体" w:cs="宋体"/>
          <w:b w:val="0"/>
          <w:bCs w:val="0"/>
          <w:color w:val="000000"/>
          <w:sz w:val="24"/>
          <w:szCs w:val="24"/>
        </w:rPr>
      </w:pPr>
    </w:p>
    <w:p w14:paraId="39AC574E">
      <w:pPr>
        <w:ind w:left="18" w:hanging="9" w:hangingChars="4"/>
        <w:jc w:val="both"/>
        <w:rPr>
          <w:rFonts w:ascii="宋体" w:hAnsi="宋体" w:eastAsia="宋体" w:cs="宋体"/>
          <w:b w:val="0"/>
          <w:bCs w:val="0"/>
          <w:color w:val="000000"/>
          <w:sz w:val="24"/>
          <w:szCs w:val="24"/>
        </w:rPr>
      </w:pPr>
    </w:p>
    <w:p w14:paraId="0E8501E1">
      <w:pPr>
        <w:ind w:left="0" w:firstLine="0" w:firstLineChars="0"/>
        <w:jc w:val="both"/>
        <w:rPr>
          <w:rFonts w:ascii="宋体" w:hAnsi="宋体" w:eastAsia="宋体" w:cs="宋体"/>
          <w:b w:val="0"/>
          <w:bCs w:val="0"/>
          <w:color w:val="000000"/>
          <w:sz w:val="24"/>
          <w:szCs w:val="24"/>
        </w:rPr>
      </w:pPr>
    </w:p>
    <w:p w14:paraId="7414A701">
      <w:pPr>
        <w:ind w:left="18" w:hanging="9" w:hangingChars="4"/>
        <w:jc w:val="both"/>
        <w:rPr>
          <w:rFonts w:ascii="宋体" w:hAnsi="宋体" w:eastAsia="宋体" w:cs="宋体"/>
          <w:b w:val="0"/>
          <w:bCs w:val="0"/>
          <w:color w:val="000000"/>
          <w:sz w:val="24"/>
          <w:szCs w:val="24"/>
        </w:rPr>
      </w:pPr>
    </w:p>
    <w:p w14:paraId="1A889AA9">
      <w:pPr>
        <w:ind w:left="18" w:hanging="9" w:hangingChars="4"/>
        <w:jc w:val="both"/>
        <w:rPr>
          <w:rFonts w:ascii="宋体" w:hAnsi="宋体" w:eastAsia="宋体" w:cs="宋体"/>
          <w:b w:val="0"/>
          <w:bCs w:val="0"/>
          <w:color w:val="000000"/>
          <w:sz w:val="24"/>
          <w:szCs w:val="24"/>
        </w:rPr>
      </w:pPr>
    </w:p>
    <w:p w14:paraId="63327F8F">
      <w:pPr>
        <w:spacing w:line="700" w:lineRule="exact"/>
        <w:ind w:left="0" w:leftChars="0" w:firstLine="0" w:firstLineChars="0"/>
        <w:jc w:val="both"/>
        <w:rPr>
          <w:rFonts w:ascii="宋体" w:hAnsi="宋体" w:eastAsia="宋体" w:cs="宋体"/>
          <w:b w:val="0"/>
          <w:bCs w:val="0"/>
          <w:color w:val="000000"/>
          <w:sz w:val="32"/>
          <w:szCs w:val="32"/>
          <w:u w:val="single"/>
        </w:rPr>
      </w:pPr>
      <w:r>
        <w:rPr>
          <w:rFonts w:ascii="宋体" w:hAnsi="宋体" w:eastAsia="宋体" w:cs="宋体"/>
          <w:b w:val="0"/>
          <w:bCs w:val="0"/>
          <w:color w:val="000000"/>
          <w:spacing w:val="0"/>
          <w:w w:val="100"/>
          <w:kern w:val="0"/>
          <w:sz w:val="32"/>
          <w:szCs w:val="32"/>
          <w:fitText w:val="2240" w:id="1749359865"/>
        </w:rPr>
        <w:t>供 应 商</w:t>
      </w:r>
      <w:r>
        <w:rPr>
          <w:rFonts w:hint="eastAsia" w:ascii="宋体" w:hAnsi="宋体" w:eastAsia="宋体" w:cs="宋体"/>
          <w:b w:val="0"/>
          <w:bCs w:val="0"/>
          <w:color w:val="000000"/>
          <w:spacing w:val="0"/>
          <w:w w:val="100"/>
          <w:kern w:val="0"/>
          <w:sz w:val="32"/>
          <w:szCs w:val="32"/>
          <w:fitText w:val="2240" w:id="1749359865"/>
          <w:lang w:val="en-US" w:eastAsia="zh-CN"/>
        </w:rPr>
        <w:t xml:space="preserve"> 名 称</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p>
    <w:p w14:paraId="0B898F67">
      <w:pPr>
        <w:spacing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40"/>
          <w:w w:val="100"/>
          <w:kern w:val="0"/>
          <w:sz w:val="32"/>
          <w:szCs w:val="32"/>
          <w:fitText w:val="2240" w:id="1020295541"/>
        </w:rPr>
        <w:t xml:space="preserve">详 细 地 </w:t>
      </w:r>
      <w:r>
        <w:rPr>
          <w:rFonts w:ascii="宋体" w:hAnsi="宋体" w:eastAsia="宋体" w:cs="宋体"/>
          <w:b w:val="0"/>
          <w:bCs w:val="0"/>
          <w:color w:val="000000"/>
          <w:spacing w:val="0"/>
          <w:w w:val="100"/>
          <w:kern w:val="0"/>
          <w:sz w:val="32"/>
          <w:szCs w:val="32"/>
          <w:fitText w:val="2240" w:id="1020295541"/>
        </w:rPr>
        <w:t>址</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1920B173">
      <w:pPr>
        <w:spacing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120"/>
          <w:kern w:val="0"/>
          <w:sz w:val="32"/>
          <w:szCs w:val="32"/>
          <w:fitText w:val="2240" w:id="1644581753"/>
        </w:rPr>
        <w:t xml:space="preserve">联 系 </w:t>
      </w:r>
      <w:r>
        <w:rPr>
          <w:rFonts w:ascii="宋体" w:hAnsi="宋体" w:eastAsia="宋体" w:cs="宋体"/>
          <w:b w:val="0"/>
          <w:bCs w:val="0"/>
          <w:color w:val="000000"/>
          <w:spacing w:val="0"/>
          <w:kern w:val="0"/>
          <w:sz w:val="32"/>
          <w:szCs w:val="32"/>
          <w:fitText w:val="2240" w:id="1644581753"/>
        </w:rPr>
        <w:t>人</w:t>
      </w:r>
      <w:r>
        <w:rPr>
          <w:rFonts w:ascii="宋体" w:hAnsi="宋体" w:eastAsia="宋体" w:cs="宋体"/>
          <w:b w:val="0"/>
          <w:bCs w:val="0"/>
          <w:color w:val="000000"/>
          <w:sz w:val="32"/>
          <w:szCs w:val="32"/>
        </w:rPr>
        <w:t xml:space="preserve"> ：</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2064C38B">
      <w:pPr>
        <w:widowControl w:val="0"/>
        <w:spacing w:after="0" w:line="700" w:lineRule="exact"/>
        <w:ind w:left="0" w:leftChars="0" w:firstLine="0" w:firstLineChars="0"/>
        <w:jc w:val="both"/>
        <w:rPr>
          <w:rFonts w:ascii="宋体" w:hAnsi="宋体" w:eastAsia="宋体" w:cs="宋体"/>
          <w:b w:val="0"/>
          <w:bCs w:val="0"/>
          <w:color w:val="000000"/>
          <w:sz w:val="32"/>
          <w:szCs w:val="32"/>
        </w:rPr>
      </w:pPr>
      <w:r>
        <w:rPr>
          <w:rFonts w:ascii="宋体" w:hAnsi="宋体" w:eastAsia="宋体" w:cs="宋体"/>
          <w:b w:val="0"/>
          <w:bCs w:val="0"/>
          <w:color w:val="000000"/>
          <w:spacing w:val="360"/>
          <w:kern w:val="0"/>
          <w:sz w:val="32"/>
          <w:szCs w:val="32"/>
          <w:fitText w:val="2240" w:id="664232013"/>
        </w:rPr>
        <w:t xml:space="preserve">电 </w:t>
      </w:r>
      <w:r>
        <w:rPr>
          <w:rFonts w:ascii="宋体" w:hAnsi="宋体" w:eastAsia="宋体" w:cs="宋体"/>
          <w:b w:val="0"/>
          <w:bCs w:val="0"/>
          <w:color w:val="000000"/>
          <w:spacing w:val="0"/>
          <w:kern w:val="0"/>
          <w:sz w:val="32"/>
          <w:szCs w:val="32"/>
          <w:fitText w:val="2240" w:id="664232013"/>
        </w:rPr>
        <w:t>话</w:t>
      </w:r>
      <w:r>
        <w:rPr>
          <w:rFonts w:hint="eastAsia" w:ascii="宋体" w:hAnsi="宋体" w:eastAsia="宋体" w:cs="宋体"/>
          <w:b w:val="0"/>
          <w:bCs w:val="0"/>
          <w:color w:val="000000"/>
          <w:kern w:val="0"/>
          <w:sz w:val="32"/>
          <w:szCs w:val="32"/>
          <w:lang w:val="en-US" w:eastAsia="zh-CN"/>
        </w:rPr>
        <w:t xml:space="preserve"> </w:t>
      </w:r>
      <w:r>
        <w:rPr>
          <w:rFonts w:ascii="宋体" w:hAnsi="宋体" w:eastAsia="宋体" w:cs="宋体"/>
          <w:b w:val="0"/>
          <w:bCs w:val="0"/>
          <w:color w:val="000000"/>
          <w:sz w:val="32"/>
          <w:szCs w:val="32"/>
        </w:rPr>
        <w:t>：</w:t>
      </w:r>
      <w:r>
        <w:rPr>
          <w:rFonts w:hint="eastAsia" w:ascii="宋体" w:hAnsi="宋体" w:eastAsia="宋体" w:cs="宋体"/>
          <w:b w:val="0"/>
          <w:bCs w:val="0"/>
          <w:color w:val="000000"/>
          <w:sz w:val="32"/>
          <w:szCs w:val="32"/>
          <w:lang w:val="en-US" w:eastAsia="zh-CN"/>
        </w:rPr>
        <w:t xml:space="preserve"> </w:t>
      </w:r>
      <w:r>
        <w:rPr>
          <w:rFonts w:hint="eastAsia" w:ascii="宋体" w:hAnsi="宋体" w:eastAsia="宋体" w:cs="宋体"/>
          <w:b w:val="0"/>
          <w:bCs w:val="0"/>
          <w:color w:val="000000"/>
          <w:sz w:val="32"/>
          <w:szCs w:val="32"/>
          <w:u w:val="single"/>
          <w:lang w:val="en-US" w:eastAsia="zh-CN"/>
        </w:rPr>
        <w:t xml:space="preserve">                             </w:t>
      </w:r>
      <w:r>
        <w:rPr>
          <w:rFonts w:ascii="宋体" w:hAnsi="宋体" w:eastAsia="宋体" w:cs="宋体"/>
          <w:b w:val="0"/>
          <w:bCs w:val="0"/>
          <w:color w:val="000000"/>
          <w:sz w:val="32"/>
          <w:szCs w:val="32"/>
          <w:u w:val="single"/>
        </w:rPr>
        <w:t xml:space="preserve"> </w:t>
      </w:r>
      <w:r>
        <w:rPr>
          <w:rFonts w:hint="eastAsia" w:ascii="宋体" w:hAnsi="宋体" w:eastAsia="宋体" w:cs="宋体"/>
          <w:b w:val="0"/>
          <w:bCs w:val="0"/>
          <w:color w:val="000000"/>
          <w:sz w:val="32"/>
          <w:szCs w:val="32"/>
          <w:lang w:val="en-US" w:eastAsia="zh-CN"/>
        </w:rPr>
        <w:t xml:space="preserve">                             </w:t>
      </w:r>
      <w:r>
        <w:rPr>
          <w:rFonts w:ascii="宋体" w:hAnsi="宋体" w:eastAsia="宋体" w:cs="宋体"/>
          <w:b w:val="0"/>
          <w:bCs w:val="0"/>
          <w:color w:val="000000"/>
          <w:sz w:val="32"/>
          <w:szCs w:val="32"/>
          <w:u w:val="single"/>
        </w:rPr>
        <w:t xml:space="preserve"> </w:t>
      </w:r>
    </w:p>
    <w:p w14:paraId="1BC6C803">
      <w:pPr>
        <w:widowControl w:val="0"/>
        <w:spacing w:after="0" w:line="700" w:lineRule="exact"/>
        <w:ind w:left="10" w:leftChars="0" w:firstLine="384" w:firstLineChars="120"/>
        <w:jc w:val="both"/>
        <w:rPr>
          <w:rFonts w:ascii="宋体" w:hAnsi="宋体" w:eastAsia="宋体" w:cs="宋体"/>
          <w:b w:val="0"/>
          <w:bCs w:val="0"/>
          <w:color w:val="000000"/>
          <w:sz w:val="32"/>
          <w:szCs w:val="32"/>
        </w:rPr>
      </w:pPr>
    </w:p>
    <w:p w14:paraId="7CD5924F">
      <w:pPr>
        <w:widowControl/>
        <w:spacing w:after="0" w:line="700" w:lineRule="exact"/>
        <w:ind w:left="18" w:hanging="13" w:hangingChars="4"/>
        <w:jc w:val="center"/>
        <w:rPr>
          <w:rFonts w:ascii="方正小标宋简体" w:hAnsi="微软雅黑" w:eastAsia="方正小标宋简体" w:cs="微软雅黑"/>
          <w:b/>
          <w:bCs/>
          <w:sz w:val="44"/>
          <w:szCs w:val="44"/>
        </w:rPr>
      </w:pPr>
      <w:r>
        <w:rPr>
          <w:rFonts w:ascii="宋体" w:hAnsi="宋体" w:eastAsia="宋体" w:cs="宋体"/>
          <w:b w:val="0"/>
          <w:bCs w:val="0"/>
          <w:color w:val="000000"/>
          <w:spacing w:val="11"/>
          <w:w w:val="100"/>
          <w:kern w:val="0"/>
          <w:sz w:val="32"/>
          <w:szCs w:val="32"/>
          <w:fitText w:val="2240" w:id="1644581753"/>
        </w:rPr>
        <w:t xml:space="preserve">20XX 年 XX </w:t>
      </w:r>
      <w:r>
        <w:rPr>
          <w:rFonts w:ascii="宋体" w:hAnsi="宋体" w:eastAsia="宋体" w:cs="宋体"/>
          <w:b w:val="0"/>
          <w:bCs w:val="0"/>
          <w:color w:val="000000"/>
          <w:spacing w:val="3"/>
          <w:w w:val="100"/>
          <w:kern w:val="0"/>
          <w:sz w:val="32"/>
          <w:szCs w:val="32"/>
          <w:fitText w:val="2240" w:id="1644581753"/>
        </w:rPr>
        <w:t>月</w:t>
      </w:r>
    </w:p>
    <w:p w14:paraId="0B7B813C">
      <w:pPr>
        <w:spacing w:line="360" w:lineRule="auto"/>
        <w:ind w:left="0" w:firstLine="0"/>
        <w:rPr>
          <w:rFonts w:ascii="方正小标宋简体" w:hAnsi="微软雅黑" w:eastAsia="方正小标宋简体" w:cs="微软雅黑"/>
          <w:b/>
          <w:bCs/>
          <w:sz w:val="44"/>
          <w:szCs w:val="44"/>
        </w:rPr>
        <w:sectPr>
          <w:headerReference r:id="rId3" w:type="default"/>
          <w:footerReference r:id="rId4" w:type="default"/>
          <w:pgSz w:w="11906" w:h="16838"/>
          <w:pgMar w:top="2098" w:right="1474" w:bottom="1984" w:left="1587" w:header="851" w:footer="992" w:gutter="0"/>
          <w:pgNumType w:fmt="decimal"/>
          <w:cols w:space="0" w:num="1"/>
          <w:rtlGutter w:val="0"/>
          <w:docGrid w:linePitch="312" w:charSpace="0"/>
        </w:sectPr>
      </w:pPr>
    </w:p>
    <w:sdt>
      <w:sdtPr>
        <w:rPr>
          <w:rFonts w:ascii="宋体" w:hAnsi="宋体" w:eastAsia="宋体" w:cstheme="minorBidi"/>
          <w:kern w:val="2"/>
          <w:sz w:val="21"/>
          <w:szCs w:val="24"/>
          <w:lang w:val="en-US" w:eastAsia="zh-CN" w:bidi="ar-SA"/>
        </w:rPr>
        <w:id w:val="147455912"/>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4617B41C">
          <w:pPr>
            <w:spacing w:before="0" w:beforeLines="0" w:after="0" w:afterLines="0" w:line="240" w:lineRule="auto"/>
            <w:ind w:left="0" w:leftChars="0" w:right="0" w:rightChars="0" w:firstLine="0" w:firstLineChars="0"/>
            <w:jc w:val="center"/>
          </w:pPr>
          <w:r>
            <w:rPr>
              <w:rFonts w:ascii="宋体" w:hAnsi="宋体" w:eastAsia="宋体"/>
              <w:sz w:val="40"/>
              <w:szCs w:val="48"/>
            </w:rPr>
            <w:t>目录</w:t>
          </w:r>
        </w:p>
        <w:p w14:paraId="5ED505C6">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fldChar w:fldCharType="begin"/>
          </w:r>
          <w:r>
            <w:instrText xml:space="preserve">TOC \o "1-9" \h \u </w:instrText>
          </w:r>
          <w: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_Toc4426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第一</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hint="eastAsia" w:ascii="宋体" w:hAnsi="宋体" w:eastAsia="宋体" w:cs="宋体"/>
              <w:bCs/>
              <w:spacing w:val="-3"/>
              <w:sz w:val="24"/>
              <w:szCs w:val="24"/>
            </w:rPr>
            <w:t>报价文件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_Toc4426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130B7F">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_Toc12540 </w:instrText>
          </w:r>
          <w:r>
            <w:rPr>
              <w:rFonts w:hint="eastAsia" w:ascii="宋体" w:hAnsi="宋体" w:eastAsia="宋体" w:cs="宋体"/>
              <w:sz w:val="24"/>
              <w:szCs w:val="24"/>
            </w:rPr>
            <w:fldChar w:fldCharType="separate"/>
          </w:r>
          <w:r>
            <w:rPr>
              <w:rFonts w:hint="eastAsia" w:ascii="宋体" w:hAnsi="宋体" w:eastAsia="宋体" w:cs="宋体"/>
              <w:bCs/>
              <w:spacing w:val="-15"/>
              <w:sz w:val="24"/>
              <w:szCs w:val="24"/>
            </w:rPr>
            <w:t>（一） 投</w:t>
          </w:r>
          <w:r>
            <w:rPr>
              <w:rFonts w:hint="eastAsia" w:ascii="宋体" w:hAnsi="宋体" w:eastAsia="宋体" w:cs="宋体"/>
              <w:spacing w:val="20"/>
              <w:sz w:val="24"/>
              <w:szCs w:val="24"/>
            </w:rPr>
            <w:t xml:space="preserve"> </w:t>
          </w:r>
          <w:r>
            <w:rPr>
              <w:rFonts w:hint="eastAsia" w:ascii="宋体" w:hAnsi="宋体" w:eastAsia="宋体" w:cs="宋体"/>
              <w:bCs/>
              <w:spacing w:val="-15"/>
              <w:sz w:val="24"/>
              <w:szCs w:val="24"/>
            </w:rPr>
            <w:t>标</w:t>
          </w:r>
          <w:r>
            <w:rPr>
              <w:rFonts w:hint="eastAsia" w:ascii="宋体" w:hAnsi="宋体" w:eastAsia="宋体" w:cs="宋体"/>
              <w:spacing w:val="-15"/>
              <w:sz w:val="24"/>
              <w:szCs w:val="24"/>
            </w:rPr>
            <w:t xml:space="preserve"> </w:t>
          </w:r>
          <w:r>
            <w:rPr>
              <w:rFonts w:hint="eastAsia" w:ascii="宋体" w:hAnsi="宋体" w:eastAsia="宋体" w:cs="宋体"/>
              <w:bCs/>
              <w:spacing w:val="-15"/>
              <w:sz w:val="24"/>
              <w:szCs w:val="24"/>
            </w:rPr>
            <w:t>报</w:t>
          </w:r>
          <w:r>
            <w:rPr>
              <w:rFonts w:hint="eastAsia" w:ascii="宋体" w:hAnsi="宋体" w:eastAsia="宋体" w:cs="宋体"/>
              <w:spacing w:val="15"/>
              <w:sz w:val="24"/>
              <w:szCs w:val="24"/>
            </w:rPr>
            <w:t xml:space="preserve"> </w:t>
          </w:r>
          <w:r>
            <w:rPr>
              <w:rFonts w:hint="eastAsia" w:ascii="宋体" w:hAnsi="宋体" w:eastAsia="宋体" w:cs="宋体"/>
              <w:bCs/>
              <w:spacing w:val="-15"/>
              <w:sz w:val="24"/>
              <w:szCs w:val="24"/>
            </w:rPr>
            <w:t>价</w:t>
          </w:r>
          <w:r>
            <w:rPr>
              <w:rFonts w:hint="eastAsia" w:ascii="宋体" w:hAnsi="宋体" w:eastAsia="宋体" w:cs="宋体"/>
              <w:spacing w:val="41"/>
              <w:sz w:val="24"/>
              <w:szCs w:val="24"/>
            </w:rPr>
            <w:t xml:space="preserve"> </w:t>
          </w:r>
          <w:r>
            <w:rPr>
              <w:rFonts w:hint="eastAsia" w:ascii="宋体" w:hAnsi="宋体" w:eastAsia="宋体" w:cs="宋体"/>
              <w:bCs/>
              <w:spacing w:val="-15"/>
              <w:sz w:val="24"/>
              <w:szCs w:val="24"/>
            </w:rPr>
            <w:t>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_Toc12540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7566E4">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_Toc4998 </w:instrText>
          </w:r>
          <w:r>
            <w:rPr>
              <w:rFonts w:hint="eastAsia" w:ascii="宋体" w:hAnsi="宋体" w:eastAsia="宋体" w:cs="宋体"/>
              <w:sz w:val="24"/>
              <w:szCs w:val="24"/>
            </w:rPr>
            <w:fldChar w:fldCharType="separate"/>
          </w:r>
          <w:r>
            <w:rPr>
              <w:rFonts w:hint="eastAsia" w:ascii="宋体" w:hAnsi="宋体" w:eastAsia="宋体" w:cs="宋体"/>
              <w:bCs/>
              <w:spacing w:val="-15"/>
              <w:sz w:val="24"/>
              <w:szCs w:val="24"/>
              <w:lang w:val="en-US" w:eastAsia="zh-CN"/>
            </w:rPr>
            <w:t>（二） 车辆租赁报价一览表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_Toc4998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94068BA">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_Toc14650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第</w:t>
          </w:r>
          <w:r>
            <w:rPr>
              <w:rFonts w:hint="eastAsia" w:ascii="宋体" w:hAnsi="宋体" w:eastAsia="宋体" w:cs="宋体"/>
              <w:bCs/>
              <w:spacing w:val="-3"/>
              <w:sz w:val="24"/>
              <w:szCs w:val="24"/>
              <w:lang w:val="en-US" w:eastAsia="zh-CN"/>
            </w:rPr>
            <w:t>二</w:t>
          </w:r>
          <w:r>
            <w:rPr>
              <w:rFonts w:hint="eastAsia" w:ascii="宋体" w:hAnsi="宋体" w:eastAsia="宋体" w:cs="宋体"/>
              <w:spacing w:val="-3"/>
              <w:sz w:val="24"/>
              <w:szCs w:val="24"/>
            </w:rPr>
            <w:t xml:space="preserve"> </w:t>
          </w:r>
          <w:r>
            <w:rPr>
              <w:rFonts w:hint="eastAsia" w:ascii="宋体" w:hAnsi="宋体" w:eastAsia="宋体" w:cs="宋体"/>
              <w:spacing w:val="-3"/>
              <w:sz w:val="24"/>
              <w:szCs w:val="24"/>
              <w:lang w:val="en-US" w:eastAsia="zh-CN"/>
            </w:rPr>
            <w:t xml:space="preserve"> </w:t>
          </w:r>
          <w:r>
            <w:rPr>
              <w:rFonts w:hint="eastAsia" w:ascii="宋体" w:hAnsi="宋体" w:eastAsia="宋体" w:cs="宋体"/>
              <w:bCs/>
              <w:spacing w:val="-5"/>
              <w:sz w:val="24"/>
              <w:szCs w:val="24"/>
            </w:rPr>
            <w:t>供应商授权委托书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_Toc14650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23FF33F">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_Toc27028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2376404">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_Toc6102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lang w:val="en-US" w:eastAsia="zh-CN"/>
            </w:rPr>
            <w:t>2</w:t>
          </w:r>
          <w:r>
            <w:rPr>
              <w:rFonts w:hint="eastAsia" w:ascii="宋体" w:hAnsi="宋体" w:eastAsia="宋体" w:cs="宋体"/>
              <w:bCs/>
              <w:spacing w:val="-8"/>
              <w:sz w:val="24"/>
              <w:szCs w:val="24"/>
            </w:rPr>
            <w:t>.</w:t>
          </w:r>
          <w:r>
            <w:rPr>
              <w:rFonts w:hint="eastAsia" w:ascii="宋体" w:hAnsi="宋体" w:eastAsia="宋体" w:cs="宋体"/>
              <w:spacing w:val="-60"/>
              <w:sz w:val="24"/>
              <w:szCs w:val="24"/>
            </w:rPr>
            <w:t xml:space="preserve"> </w:t>
          </w:r>
          <w:r>
            <w:rPr>
              <w:rFonts w:hint="eastAsia" w:ascii="宋体" w:hAnsi="宋体" w:eastAsia="宋体" w:cs="宋体"/>
              <w:bCs/>
              <w:spacing w:val="-8"/>
              <w:sz w:val="24"/>
              <w:szCs w:val="24"/>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_Toc6102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75E4A7">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_Toc9231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三  </w:t>
          </w:r>
          <w:r>
            <w:rPr>
              <w:rFonts w:hint="eastAsia" w:ascii="宋体" w:hAnsi="宋体" w:eastAsia="宋体" w:cs="宋体"/>
              <w:bCs/>
              <w:spacing w:val="-10"/>
              <w:sz w:val="24"/>
              <w:szCs w:val="24"/>
            </w:rPr>
            <w:t>资格文件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_Toc9231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419F5B1">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_Toc31639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rPr>
            <w:t>1.</w:t>
          </w:r>
          <w:r>
            <w:rPr>
              <w:rFonts w:hint="eastAsia" w:ascii="宋体" w:hAnsi="宋体" w:eastAsia="宋体" w:cs="宋体"/>
              <w:spacing w:val="-2"/>
              <w:sz w:val="24"/>
              <w:szCs w:val="24"/>
            </w:rPr>
            <w:t xml:space="preserve"> </w:t>
          </w:r>
          <w:r>
            <w:rPr>
              <w:rFonts w:hint="eastAsia" w:ascii="宋体" w:hAnsi="宋体" w:eastAsia="宋体" w:cs="宋体"/>
              <w:bCs/>
              <w:spacing w:val="-2"/>
              <w:sz w:val="24"/>
              <w:szCs w:val="24"/>
            </w:rPr>
            <w:t>法人或其他组织的营业执照等证明文件，或</w:t>
          </w:r>
          <w:r>
            <w:rPr>
              <w:rFonts w:hint="eastAsia" w:ascii="宋体" w:hAnsi="宋体" w:eastAsia="宋体" w:cs="宋体"/>
              <w:bCs/>
              <w:spacing w:val="-3"/>
              <w:sz w:val="24"/>
              <w:szCs w:val="24"/>
            </w:rPr>
            <w:t>自然人身份证明</w:t>
          </w:r>
          <w:r>
            <w:rPr>
              <w:rFonts w:hint="eastAsia" w:ascii="宋体" w:hAnsi="宋体" w:eastAsia="宋体" w:cs="宋体"/>
              <w:bCs/>
              <w:spacing w:val="-4"/>
              <w:sz w:val="24"/>
              <w:szCs w:val="24"/>
              <w:lang w:val="en-US" w:eastAsia="zh-CN"/>
            </w:rPr>
            <w:t>及</w:t>
          </w:r>
          <w:r>
            <w:rPr>
              <w:rFonts w:hint="eastAsia" w:ascii="宋体" w:hAnsi="宋体" w:eastAsia="宋体" w:cs="宋体"/>
              <w:bCs/>
              <w:spacing w:val="-2"/>
              <w:sz w:val="24"/>
              <w:szCs w:val="24"/>
            </w:rPr>
            <w:t>道路运输经营许可证或汽车租赁经营备案证</w:t>
          </w:r>
          <w:r>
            <w:rPr>
              <w:rFonts w:hint="eastAsia" w:ascii="宋体" w:hAnsi="宋体" w:eastAsia="宋体" w:cs="宋体"/>
              <w:bCs/>
              <w:spacing w:val="-3"/>
              <w:sz w:val="24"/>
              <w:szCs w:val="24"/>
            </w:rPr>
            <w:t>（复印或扫描件</w:t>
          </w:r>
          <w:r>
            <w:rPr>
              <w:rFonts w:hint="eastAsia" w:ascii="宋体" w:hAnsi="宋体" w:eastAsia="宋体" w:cs="宋体"/>
              <w:bCs/>
              <w:spacing w:val="-4"/>
              <w:sz w:val="24"/>
              <w:szCs w:val="24"/>
            </w:rPr>
            <w:t>须加盖供应商公章）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_Toc31639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5F2A82B">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_Toc31954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2.财务状况报告材料（复印或扫描件须加盖供应商公章）</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8AF61A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_Toc11354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rPr>
            <w:t>3.</w:t>
          </w:r>
          <w:r>
            <w:rPr>
              <w:rFonts w:hint="eastAsia" w:ascii="宋体" w:hAnsi="宋体" w:eastAsia="宋体" w:cs="宋体"/>
              <w:spacing w:val="-2"/>
              <w:sz w:val="24"/>
              <w:szCs w:val="24"/>
            </w:rPr>
            <w:t xml:space="preserve"> </w:t>
          </w:r>
          <w:r>
            <w:rPr>
              <w:rFonts w:hint="eastAsia" w:ascii="宋体" w:hAnsi="宋体" w:eastAsia="宋体" w:cs="宋体"/>
              <w:bCs/>
              <w:spacing w:val="-2"/>
              <w:sz w:val="24"/>
              <w:szCs w:val="24"/>
            </w:rPr>
            <w:t>具备履行合同所必需的设备和专业技术能力</w:t>
          </w:r>
          <w:r>
            <w:rPr>
              <w:rFonts w:hint="eastAsia" w:ascii="宋体" w:hAnsi="宋体" w:eastAsia="宋体" w:cs="宋体"/>
              <w:bCs/>
              <w:spacing w:val="-3"/>
              <w:sz w:val="24"/>
              <w:szCs w:val="24"/>
            </w:rPr>
            <w:t>的证明材料</w:t>
          </w:r>
          <w:r>
            <w:rPr>
              <w:rFonts w:hint="eastAsia" w:ascii="宋体" w:hAnsi="宋体" w:eastAsia="宋体" w:cs="宋体"/>
              <w:bCs/>
              <w:spacing w:val="-3"/>
              <w:sz w:val="24"/>
              <w:szCs w:val="24"/>
              <w:lang w:eastAsia="zh-CN"/>
            </w:rPr>
            <w:t>（</w:t>
          </w:r>
          <w:r>
            <w:rPr>
              <w:rFonts w:hint="eastAsia" w:ascii="宋体" w:hAnsi="宋体" w:eastAsia="宋体" w:cs="宋体"/>
              <w:bCs/>
              <w:spacing w:val="-3"/>
              <w:sz w:val="24"/>
              <w:szCs w:val="24"/>
              <w:lang w:val="en-US" w:eastAsia="zh-CN"/>
            </w:rPr>
            <w:t>加盖供应商公章</w:t>
          </w:r>
          <w:r>
            <w:rPr>
              <w:rFonts w:hint="eastAsia" w:ascii="宋体" w:hAnsi="宋体" w:eastAsia="宋体" w:cs="宋体"/>
              <w:bCs/>
              <w:spacing w:val="-3"/>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_Toc11354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A1C469E">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_Toc25613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4.依法缴纳税收和社会保障资金的相关凭证</w:t>
          </w:r>
          <w:r>
            <w:rPr>
              <w:rFonts w:hint="eastAsia" w:ascii="宋体" w:hAnsi="宋体" w:eastAsia="宋体" w:cs="宋体"/>
              <w:bCs/>
              <w:spacing w:val="-3"/>
              <w:sz w:val="24"/>
              <w:szCs w:val="24"/>
              <w:lang w:eastAsia="zh-CN"/>
            </w:rPr>
            <w:t>（</w:t>
          </w:r>
          <w:r>
            <w:rPr>
              <w:rFonts w:hint="eastAsia" w:ascii="宋体" w:hAnsi="宋体" w:eastAsia="宋体" w:cs="宋体"/>
              <w:bCs/>
              <w:spacing w:val="-3"/>
              <w:sz w:val="24"/>
              <w:szCs w:val="24"/>
              <w:lang w:val="en-US" w:eastAsia="zh-CN"/>
            </w:rPr>
            <w:t>加盖供应商公章</w:t>
          </w:r>
          <w:r>
            <w:rPr>
              <w:rFonts w:hint="eastAsia" w:ascii="宋体" w:hAnsi="宋体" w:eastAsia="宋体" w:cs="宋体"/>
              <w:bCs/>
              <w:spacing w:val="-3"/>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_Toc25613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4E443A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_Toc2628 </w:instrText>
          </w:r>
          <w:r>
            <w:rPr>
              <w:rFonts w:hint="eastAsia" w:ascii="宋体" w:hAnsi="宋体" w:eastAsia="宋体" w:cs="宋体"/>
              <w:sz w:val="24"/>
              <w:szCs w:val="24"/>
            </w:rPr>
            <w:fldChar w:fldCharType="separate"/>
          </w:r>
          <w:r>
            <w:rPr>
              <w:rFonts w:hint="eastAsia" w:ascii="宋体" w:hAnsi="宋体" w:eastAsia="宋体" w:cs="宋体"/>
              <w:spacing w:val="-6"/>
              <w:kern w:val="2"/>
              <w:sz w:val="24"/>
              <w:szCs w:val="24"/>
              <w:lang w:val="en-US" w:eastAsia="zh-CN" w:bidi="ar-SA"/>
            </w:rPr>
            <w:t xml:space="preserve">5. </w:t>
          </w:r>
          <w:r>
            <w:rPr>
              <w:rFonts w:hint="eastAsia" w:ascii="宋体" w:hAnsi="宋体" w:eastAsia="宋体" w:cs="宋体"/>
              <w:bCs/>
              <w:spacing w:val="-3"/>
              <w:sz w:val="24"/>
              <w:szCs w:val="24"/>
            </w:rPr>
            <w:t>参加政府采购活动前</w:t>
          </w:r>
          <w:r>
            <w:rPr>
              <w:rFonts w:hint="eastAsia" w:ascii="宋体" w:hAnsi="宋体" w:eastAsia="宋体" w:cs="宋体"/>
              <w:spacing w:val="-37"/>
              <w:sz w:val="24"/>
              <w:szCs w:val="24"/>
            </w:rPr>
            <w:t xml:space="preserve"> </w:t>
          </w:r>
          <w:r>
            <w:rPr>
              <w:rFonts w:hint="eastAsia" w:ascii="宋体" w:hAnsi="宋体" w:eastAsia="宋体" w:cs="宋体"/>
              <w:bCs/>
              <w:spacing w:val="-3"/>
              <w:sz w:val="24"/>
              <w:szCs w:val="24"/>
            </w:rPr>
            <w:t>3</w:t>
          </w:r>
          <w:r>
            <w:rPr>
              <w:rFonts w:hint="eastAsia" w:ascii="宋体" w:hAnsi="宋体" w:eastAsia="宋体" w:cs="宋体"/>
              <w:spacing w:val="-50"/>
              <w:sz w:val="24"/>
              <w:szCs w:val="24"/>
            </w:rPr>
            <w:t xml:space="preserve"> </w:t>
          </w:r>
          <w:r>
            <w:rPr>
              <w:rFonts w:hint="eastAsia" w:ascii="宋体" w:hAnsi="宋体" w:eastAsia="宋体" w:cs="宋体"/>
              <w:bCs/>
              <w:spacing w:val="-3"/>
              <w:sz w:val="24"/>
              <w:szCs w:val="24"/>
            </w:rPr>
            <w:t>年内在经营活动中没有重大违法记录的书面声明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3E6FE0">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_Toc3869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6.其他法规规定的需要提供的资料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_Toc3869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9951FB">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_Toc15307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四  </w:t>
          </w:r>
          <w:r>
            <w:rPr>
              <w:rFonts w:hint="eastAsia" w:ascii="宋体" w:hAnsi="宋体" w:eastAsia="宋体" w:cs="宋体"/>
              <w:bCs/>
              <w:spacing w:val="31"/>
              <w:kern w:val="0"/>
              <w:sz w:val="24"/>
              <w:szCs w:val="24"/>
              <w:lang w:val="en-US" w:eastAsia="zh-CN" w:bidi="ar"/>
            </w:rPr>
            <w:t>服务方案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_Toc15307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D05486">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_Toc24322 </w:instrText>
          </w:r>
          <w:r>
            <w:rPr>
              <w:rFonts w:hint="eastAsia" w:ascii="宋体" w:hAnsi="宋体" w:eastAsia="宋体" w:cs="宋体"/>
              <w:sz w:val="24"/>
              <w:szCs w:val="24"/>
            </w:rPr>
            <w:fldChar w:fldCharType="separate"/>
          </w:r>
          <w:r>
            <w:rPr>
              <w:rFonts w:hint="eastAsia" w:ascii="宋体" w:hAnsi="宋体" w:eastAsia="宋体" w:cs="宋体"/>
              <w:bCs/>
              <w:spacing w:val="31"/>
              <w:kern w:val="0"/>
              <w:sz w:val="24"/>
              <w:szCs w:val="24"/>
              <w:lang w:val="en-US" w:eastAsia="zh-CN" w:bidi="ar"/>
            </w:rPr>
            <w:t>车辆租赁实施方案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_Toc24322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D4B71A">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_Toc10440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4.1 项目概况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_Toc10440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80EF68">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_Toc25513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4.2 车辆保障方案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_Toc25513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A4A96DB">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_Toc4894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4.3 驾驶员配置方案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_Toc4894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5801A0D">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_Toc10853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4.4 应急保障方案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_Toc10853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B9648E">
          <w:pPr>
            <w:pStyle w:val="12"/>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_Toc25037 </w:instrText>
          </w:r>
          <w:r>
            <w:rPr>
              <w:rFonts w:hint="eastAsia" w:ascii="宋体" w:hAnsi="宋体" w:eastAsia="宋体" w:cs="宋体"/>
              <w:sz w:val="24"/>
              <w:szCs w:val="24"/>
            </w:rPr>
            <w:fldChar w:fldCharType="separate"/>
          </w:r>
          <w:r>
            <w:rPr>
              <w:rFonts w:hint="eastAsia" w:ascii="宋体" w:hAnsi="宋体" w:eastAsia="宋体" w:cs="宋体"/>
              <w:spacing w:val="-1"/>
              <w:kern w:val="2"/>
              <w:sz w:val="24"/>
              <w:szCs w:val="24"/>
              <w:lang w:val="en-US" w:eastAsia="zh-CN" w:bidi="ar-SA"/>
            </w:rPr>
            <w:t>4.5 安全管理措施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_Toc25037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DC9E71">
          <w:pPr>
            <w:pStyle w:val="11"/>
            <w:keepNext w:val="0"/>
            <w:keepLines w:val="0"/>
            <w:pageBreakBefore w:val="0"/>
            <w:widowControl w:val="0"/>
            <w:tabs>
              <w:tab w:val="right" w:leader="dot" w:pos="8382"/>
            </w:tabs>
            <w:kinsoku/>
            <w:wordWrap/>
            <w:overflowPunct/>
            <w:topLinePunct w:val="0"/>
            <w:autoSpaceDE/>
            <w:autoSpaceDN/>
            <w:bidi w:val="0"/>
            <w:adjustRightInd/>
            <w:snapToGrid/>
            <w:spacing w:line="360" w:lineRule="auto"/>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_Toc14666 </w:instrText>
          </w:r>
          <w:r>
            <w:rPr>
              <w:rFonts w:hint="eastAsia" w:ascii="宋体" w:hAnsi="宋体" w:eastAsia="宋体" w:cs="宋体"/>
              <w:sz w:val="24"/>
              <w:szCs w:val="24"/>
            </w:rPr>
            <w:fldChar w:fldCharType="separate"/>
          </w:r>
          <w:r>
            <w:rPr>
              <w:rFonts w:hint="eastAsia" w:ascii="宋体" w:hAnsi="宋体" w:eastAsia="宋体" w:cs="宋体"/>
              <w:bCs/>
              <w:spacing w:val="-10"/>
              <w:sz w:val="24"/>
              <w:szCs w:val="24"/>
            </w:rPr>
            <w:t>第</w:t>
          </w:r>
          <w:r>
            <w:rPr>
              <w:rFonts w:hint="eastAsia" w:ascii="宋体" w:hAnsi="宋体" w:eastAsia="宋体" w:cs="宋体"/>
              <w:bCs/>
              <w:spacing w:val="-10"/>
              <w:sz w:val="24"/>
              <w:szCs w:val="24"/>
              <w:lang w:val="en-US" w:eastAsia="zh-CN"/>
            </w:rPr>
            <w:t xml:space="preserve">五  </w:t>
          </w:r>
          <w:r>
            <w:rPr>
              <w:rFonts w:hint="eastAsia" w:ascii="宋体" w:hAnsi="宋体" w:eastAsia="宋体" w:cs="宋体"/>
              <w:bCs/>
              <w:spacing w:val="31"/>
              <w:kern w:val="0"/>
              <w:sz w:val="24"/>
              <w:szCs w:val="24"/>
              <w:lang w:val="en-US" w:eastAsia="zh-CN" w:bidi="ar"/>
            </w:rPr>
            <w:t>类似项目业绩表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_Toc14666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C5C733E">
          <w:r>
            <w:fldChar w:fldCharType="end"/>
          </w:r>
        </w:p>
      </w:sdtContent>
    </w:sdt>
    <w:p w14:paraId="085E2266"/>
    <w:p w14:paraId="7536BEFC">
      <w:pPr>
        <w:pStyle w:val="6"/>
        <w:spacing w:before="117" w:line="218" w:lineRule="auto"/>
        <w:ind w:left="2736" w:leftChars="0"/>
        <w:outlineLvl w:val="9"/>
        <w:rPr>
          <w:b/>
          <w:bCs/>
          <w:spacing w:val="-3"/>
          <w:sz w:val="36"/>
          <w:szCs w:val="36"/>
        </w:rPr>
      </w:pPr>
    </w:p>
    <w:p w14:paraId="543BB088">
      <w:pPr>
        <w:pStyle w:val="6"/>
        <w:spacing w:before="117" w:line="218" w:lineRule="auto"/>
        <w:ind w:left="2736" w:leftChars="0"/>
        <w:outlineLvl w:val="9"/>
        <w:rPr>
          <w:b/>
          <w:bCs/>
          <w:spacing w:val="-3"/>
          <w:sz w:val="36"/>
          <w:szCs w:val="36"/>
        </w:rPr>
      </w:pPr>
    </w:p>
    <w:p w14:paraId="162C6FCA">
      <w:pPr>
        <w:pStyle w:val="6"/>
        <w:spacing w:before="117" w:line="218" w:lineRule="auto"/>
        <w:ind w:left="2736" w:leftChars="0"/>
        <w:outlineLvl w:val="9"/>
        <w:rPr>
          <w:b/>
          <w:bCs/>
          <w:spacing w:val="-3"/>
          <w:sz w:val="36"/>
          <w:szCs w:val="36"/>
        </w:rPr>
      </w:pPr>
    </w:p>
    <w:p w14:paraId="34A92F8E">
      <w:pPr>
        <w:pStyle w:val="6"/>
        <w:spacing w:before="117" w:line="218" w:lineRule="auto"/>
        <w:ind w:left="0" w:leftChars="0" w:firstLine="0" w:firstLineChars="0"/>
        <w:outlineLvl w:val="9"/>
        <w:rPr>
          <w:b/>
          <w:bCs/>
          <w:spacing w:val="-3"/>
          <w:sz w:val="36"/>
          <w:szCs w:val="36"/>
        </w:rPr>
      </w:pPr>
    </w:p>
    <w:p w14:paraId="5489B43C">
      <w:pPr>
        <w:pStyle w:val="6"/>
        <w:spacing w:before="117" w:line="218" w:lineRule="auto"/>
        <w:ind w:left="2736" w:leftChars="0"/>
        <w:jc w:val="both"/>
        <w:outlineLvl w:val="0"/>
        <w:rPr>
          <w:sz w:val="36"/>
          <w:szCs w:val="36"/>
        </w:rPr>
      </w:pPr>
      <w:bookmarkStart w:id="0" w:name="_Toc4426"/>
      <w:r>
        <w:rPr>
          <w:b/>
          <w:bCs/>
          <w:spacing w:val="-3"/>
          <w:sz w:val="36"/>
          <w:szCs w:val="36"/>
        </w:rPr>
        <w:t>第一</w:t>
      </w:r>
      <w:r>
        <w:rPr>
          <w:spacing w:val="-3"/>
          <w:sz w:val="36"/>
          <w:szCs w:val="36"/>
        </w:rPr>
        <w:t xml:space="preserve"> </w:t>
      </w:r>
      <w:r>
        <w:rPr>
          <w:b/>
          <w:bCs/>
          <w:spacing w:val="-3"/>
          <w:sz w:val="36"/>
          <w:szCs w:val="36"/>
        </w:rPr>
        <w:t>报价文件</w:t>
      </w:r>
      <w:bookmarkEnd w:id="0"/>
    </w:p>
    <w:p w14:paraId="446761BE">
      <w:pPr>
        <w:pStyle w:val="6"/>
        <w:numPr>
          <w:ilvl w:val="0"/>
          <w:numId w:val="1"/>
        </w:numPr>
        <w:spacing w:before="117" w:line="219" w:lineRule="auto"/>
        <w:ind w:left="0" w:leftChars="0" w:firstLine="0" w:firstLineChars="0"/>
        <w:jc w:val="center"/>
        <w:outlineLvl w:val="1"/>
        <w:rPr>
          <w:b/>
          <w:bCs/>
          <w:spacing w:val="-15"/>
          <w:sz w:val="36"/>
          <w:szCs w:val="36"/>
        </w:rPr>
      </w:pPr>
      <w:bookmarkStart w:id="1" w:name="_Toc12540"/>
      <w:r>
        <w:rPr>
          <w:b/>
          <w:bCs/>
          <w:spacing w:val="-15"/>
          <w:sz w:val="36"/>
          <w:szCs w:val="36"/>
        </w:rPr>
        <w:t>投</w:t>
      </w:r>
      <w:r>
        <w:rPr>
          <w:spacing w:val="20"/>
          <w:sz w:val="36"/>
          <w:szCs w:val="36"/>
        </w:rPr>
        <w:t xml:space="preserve"> </w:t>
      </w:r>
      <w:r>
        <w:rPr>
          <w:b/>
          <w:bCs/>
          <w:spacing w:val="-15"/>
          <w:sz w:val="36"/>
          <w:szCs w:val="36"/>
        </w:rPr>
        <w:t>标</w:t>
      </w:r>
      <w:r>
        <w:rPr>
          <w:spacing w:val="-15"/>
          <w:sz w:val="36"/>
          <w:szCs w:val="36"/>
        </w:rPr>
        <w:t xml:space="preserve"> </w:t>
      </w:r>
      <w:r>
        <w:rPr>
          <w:b/>
          <w:bCs/>
          <w:spacing w:val="-15"/>
          <w:sz w:val="36"/>
          <w:szCs w:val="36"/>
        </w:rPr>
        <w:t>报</w:t>
      </w:r>
      <w:r>
        <w:rPr>
          <w:spacing w:val="15"/>
          <w:sz w:val="36"/>
          <w:szCs w:val="36"/>
        </w:rPr>
        <w:t xml:space="preserve"> </w:t>
      </w:r>
      <w:r>
        <w:rPr>
          <w:b/>
          <w:bCs/>
          <w:spacing w:val="-15"/>
          <w:sz w:val="36"/>
          <w:szCs w:val="36"/>
        </w:rPr>
        <w:t>价</w:t>
      </w:r>
      <w:r>
        <w:rPr>
          <w:spacing w:val="41"/>
          <w:sz w:val="36"/>
          <w:szCs w:val="36"/>
        </w:rPr>
        <w:t xml:space="preserve"> </w:t>
      </w:r>
      <w:r>
        <w:rPr>
          <w:b/>
          <w:bCs/>
          <w:spacing w:val="-15"/>
          <w:sz w:val="36"/>
          <w:szCs w:val="36"/>
        </w:rPr>
        <w:t>函</w:t>
      </w:r>
      <w:bookmarkEnd w:id="1"/>
    </w:p>
    <w:p w14:paraId="57CA050C">
      <w:pPr>
        <w:pStyle w:val="6"/>
        <w:numPr>
          <w:ilvl w:val="0"/>
          <w:numId w:val="0"/>
        </w:numPr>
        <w:spacing w:before="117" w:line="219" w:lineRule="auto"/>
        <w:ind w:leftChars="0"/>
        <w:jc w:val="both"/>
        <w:rPr>
          <w:b/>
          <w:bCs/>
          <w:spacing w:val="-15"/>
          <w:sz w:val="36"/>
          <w:szCs w:val="36"/>
        </w:rPr>
      </w:pPr>
    </w:p>
    <w:p w14:paraId="4EECD7E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418" w:firstLineChars="203"/>
        <w:jc w:val="left"/>
        <w:textAlignment w:val="center"/>
        <w:rPr>
          <w:rFonts w:hint="eastAsia" w:eastAsiaTheme="minorEastAsia"/>
          <w:lang w:val="en-US" w:eastAsia="zh-CN"/>
        </w:rPr>
      </w:pPr>
      <w:r>
        <w:rPr>
          <w:spacing w:val="-2"/>
        </w:rPr>
        <w:t>1.</w:t>
      </w:r>
      <w:r>
        <w:rPr>
          <w:rFonts w:hint="eastAsia"/>
          <w:spacing w:val="-2"/>
          <w:u w:val="single"/>
          <w:lang w:val="en-US" w:eastAsia="zh-CN"/>
        </w:rPr>
        <w:t xml:space="preserve">   供应商名称     </w:t>
      </w:r>
      <w:r>
        <w:rPr>
          <w:spacing w:val="-2"/>
        </w:rPr>
        <w:t>就</w:t>
      </w:r>
      <w:r>
        <w:rPr>
          <w:spacing w:val="-117"/>
        </w:rPr>
        <w:t xml:space="preserve"> </w:t>
      </w:r>
      <w:r>
        <w:rPr>
          <w:spacing w:val="-2"/>
          <w:u w:val="single" w:color="auto"/>
        </w:rPr>
        <w:t xml:space="preserve">   （项目名称</w:t>
      </w:r>
      <w:r>
        <w:rPr>
          <w:rFonts w:hint="eastAsia"/>
          <w:spacing w:val="-2"/>
          <w:u w:val="single" w:color="auto"/>
          <w:lang w:val="en-US" w:eastAsia="zh-CN"/>
        </w:rPr>
        <w:t xml:space="preserve"> </w:t>
      </w:r>
      <w:r>
        <w:rPr>
          <w:spacing w:val="-2"/>
          <w:u w:val="single" w:color="auto"/>
        </w:rPr>
        <w:t xml:space="preserve">） </w:t>
      </w:r>
      <w:r>
        <w:rPr>
          <w:spacing w:val="5"/>
        </w:rPr>
        <w:t xml:space="preserve"> </w:t>
      </w:r>
      <w:r>
        <w:rPr>
          <w:spacing w:val="-2"/>
        </w:rPr>
        <w:t>投标报价：</w:t>
      </w:r>
      <w:r>
        <w:rPr>
          <w:rFonts w:hint="eastAsia" w:asciiTheme="minorHAnsi" w:hAnsiTheme="minorHAnsi" w:eastAsiaTheme="minorEastAsia" w:cstheme="minorBidi"/>
          <w:spacing w:val="-2"/>
          <w:kern w:val="2"/>
          <w:sz w:val="21"/>
          <w:szCs w:val="24"/>
          <w:lang w:val="en-US" w:eastAsia="zh-CN" w:bidi="ar-SA"/>
        </w:rPr>
        <w:t>39座</w:t>
      </w:r>
      <w:r>
        <w:rPr>
          <w:rFonts w:asciiTheme="minorHAnsi" w:hAnsiTheme="minorHAnsi" w:eastAsiaTheme="minorEastAsia" w:cstheme="minorBidi"/>
          <w:spacing w:val="-2"/>
          <w:kern w:val="2"/>
          <w:sz w:val="21"/>
          <w:szCs w:val="24"/>
          <w:lang w:val="en-US" w:eastAsia="zh-CN" w:bidi="ar-SA"/>
        </w:rPr>
        <w:t>总报价（大写）：</w:t>
      </w:r>
      <w:r>
        <w:rPr>
          <w:rFonts w:hint="default" w:asciiTheme="minorHAnsi" w:hAnsiTheme="minorHAnsi" w:eastAsiaTheme="minorEastAsia" w:cstheme="minorBidi"/>
          <w:spacing w:val="-2"/>
          <w:kern w:val="2"/>
          <w:sz w:val="21"/>
          <w:szCs w:val="24"/>
          <w:lang w:val="en-US" w:eastAsia="zh-CN" w:bidi="ar-SA"/>
        </w:rPr>
        <w:t> </w:t>
      </w:r>
      <w:r>
        <w:rPr>
          <w:rFonts w:hint="default" w:asciiTheme="minorHAnsi" w:hAnsiTheme="minorHAnsi" w:eastAsiaTheme="minorEastAsia" w:cstheme="minorBidi"/>
          <w:spacing w:val="-2"/>
          <w:kern w:val="2"/>
          <w:sz w:val="21"/>
          <w:szCs w:val="24"/>
          <w:u w:val="single"/>
          <w:lang w:val="en-US" w:eastAsia="zh-CN" w:bidi="ar-SA"/>
        </w:rPr>
        <w:t>________元整（¥：</w:t>
      </w:r>
      <w:r>
        <w:rPr>
          <w:rFonts w:hint="eastAsia" w:cstheme="minorBidi"/>
          <w:spacing w:val="-2"/>
          <w:kern w:val="2"/>
          <w:sz w:val="21"/>
          <w:szCs w:val="24"/>
          <w:u w:val="single"/>
          <w:lang w:val="en-US" w:eastAsia="zh-CN" w:bidi="ar-SA"/>
        </w:rPr>
        <w:t xml:space="preserve">     </w:t>
      </w:r>
      <w:r>
        <w:rPr>
          <w:rFonts w:hint="default" w:asciiTheme="minorHAnsi" w:hAnsiTheme="minorHAnsi" w:eastAsiaTheme="minorEastAsia" w:cstheme="minorBidi"/>
          <w:spacing w:val="-2"/>
          <w:kern w:val="2"/>
          <w:sz w:val="21"/>
          <w:szCs w:val="24"/>
          <w:u w:val="single"/>
          <w:lang w:val="en-US" w:eastAsia="zh-CN" w:bidi="ar-SA"/>
        </w:rPr>
        <w:t>）</w:t>
      </w:r>
      <w:r>
        <w:rPr>
          <w:rFonts w:hint="eastAsia" w:cstheme="minorBidi"/>
          <w:spacing w:val="-2"/>
          <w:kern w:val="2"/>
          <w:sz w:val="21"/>
          <w:szCs w:val="24"/>
          <w:lang w:val="en-US" w:eastAsia="zh-CN" w:bidi="ar-SA"/>
        </w:rPr>
        <w:t>；</w:t>
      </w:r>
      <w:r>
        <w:rPr>
          <w:rFonts w:hint="eastAsia" w:asciiTheme="minorHAnsi" w:hAnsiTheme="minorHAnsi" w:eastAsiaTheme="minorEastAsia" w:cstheme="minorBidi"/>
          <w:spacing w:val="-2"/>
          <w:kern w:val="2"/>
          <w:sz w:val="21"/>
          <w:szCs w:val="24"/>
          <w:lang w:val="en-US" w:eastAsia="zh-CN" w:bidi="ar-SA"/>
        </w:rPr>
        <w:t>55</w:t>
      </w:r>
      <w:r>
        <w:rPr>
          <w:rFonts w:hint="eastAsia" w:asciiTheme="minorHAnsi" w:hAnsiTheme="minorHAnsi" w:eastAsiaTheme="minorEastAsia" w:cstheme="minorBidi"/>
          <w:spacing w:val="-2"/>
          <w:kern w:val="2"/>
          <w:sz w:val="21"/>
          <w:szCs w:val="24"/>
          <w:u w:val="single"/>
          <w:lang w:val="en-US" w:eastAsia="zh-CN" w:bidi="ar-SA"/>
        </w:rPr>
        <w:t>座总报价（大写）：</w:t>
      </w:r>
      <w:r>
        <w:rPr>
          <w:rFonts w:hint="default" w:asciiTheme="minorHAnsi" w:hAnsiTheme="minorHAnsi" w:eastAsiaTheme="minorEastAsia" w:cstheme="minorBidi"/>
          <w:spacing w:val="-2"/>
          <w:kern w:val="2"/>
          <w:sz w:val="21"/>
          <w:szCs w:val="24"/>
          <w:u w:val="single"/>
          <w:lang w:val="en-US" w:eastAsia="zh-CN" w:bidi="ar-SA"/>
        </w:rPr>
        <w:t> __________元整（¥：</w:t>
      </w:r>
      <w:r>
        <w:rPr>
          <w:rFonts w:hint="eastAsia" w:cstheme="minorBidi"/>
          <w:spacing w:val="-2"/>
          <w:kern w:val="2"/>
          <w:sz w:val="21"/>
          <w:szCs w:val="24"/>
          <w:u w:val="single"/>
          <w:lang w:val="en-US" w:eastAsia="zh-CN" w:bidi="ar-SA"/>
        </w:rPr>
        <w:t xml:space="preserve">       </w:t>
      </w:r>
      <w:r>
        <w:rPr>
          <w:rFonts w:hint="default" w:asciiTheme="minorHAnsi" w:hAnsiTheme="minorHAnsi" w:eastAsiaTheme="minorEastAsia" w:cstheme="minorBidi"/>
          <w:spacing w:val="-2"/>
          <w:kern w:val="2"/>
          <w:sz w:val="21"/>
          <w:szCs w:val="24"/>
          <w:u w:val="single"/>
          <w:lang w:val="en-US" w:eastAsia="zh-CN" w:bidi="ar-SA"/>
        </w:rPr>
        <w:t>）</w:t>
      </w:r>
    </w:p>
    <w:p w14:paraId="4651888E">
      <w:pPr>
        <w:pStyle w:val="6"/>
        <w:keepNext w:val="0"/>
        <w:keepLines w:val="0"/>
        <w:pageBreakBefore w:val="0"/>
        <w:kinsoku/>
        <w:wordWrap/>
        <w:overflowPunct/>
        <w:topLinePunct w:val="0"/>
        <w:autoSpaceDE/>
        <w:autoSpaceDN/>
        <w:bidi w:val="0"/>
        <w:adjustRightInd/>
        <w:snapToGrid/>
        <w:spacing w:before="1" w:line="400" w:lineRule="exact"/>
        <w:ind w:left="0" w:leftChars="0" w:firstLine="483" w:firstLineChars="203"/>
        <w:jc w:val="both"/>
      </w:pPr>
      <w:r>
        <w:rPr>
          <w:spacing w:val="-1"/>
        </w:rPr>
        <w:t>本投标报价为验收合格并交付使用价。包含</w:t>
      </w:r>
      <w:r>
        <w:rPr>
          <w:rFonts w:hint="eastAsia"/>
          <w:spacing w:val="-1"/>
          <w:lang w:val="en-US" w:eastAsia="zh-CN"/>
        </w:rPr>
        <w:t>车辆租赁、驾驶员、油费、过路费、</w:t>
      </w:r>
      <w:r>
        <w:rPr>
          <w:rFonts w:hint="eastAsia"/>
          <w:spacing w:val="-1"/>
        </w:rPr>
        <w:t>座位险</w:t>
      </w:r>
      <w:r>
        <w:rPr>
          <w:rFonts w:hint="eastAsia"/>
          <w:spacing w:val="-1"/>
          <w:lang w:eastAsia="zh-CN"/>
        </w:rPr>
        <w:t>、</w:t>
      </w:r>
      <w:r>
        <w:rPr>
          <w:rFonts w:hint="eastAsia"/>
          <w:spacing w:val="-1"/>
        </w:rPr>
        <w:t>承运人险</w:t>
      </w:r>
      <w:r>
        <w:rPr>
          <w:rFonts w:hint="eastAsia"/>
          <w:spacing w:val="-1"/>
          <w:lang w:eastAsia="zh-CN"/>
        </w:rPr>
        <w:t>、</w:t>
      </w:r>
      <w:r>
        <w:rPr>
          <w:rFonts w:hint="eastAsia"/>
          <w:spacing w:val="-1"/>
        </w:rPr>
        <w:t>用人单位及工作人员接送</w:t>
      </w:r>
      <w:r>
        <w:rPr>
          <w:spacing w:val="-1"/>
        </w:rPr>
        <w:t>、税费等一切成本费用。本报价在投标有效期内固定不变，</w:t>
      </w:r>
      <w:r>
        <w:rPr>
          <w:spacing w:val="-3"/>
        </w:rPr>
        <w:t>并在合同有效期内不受利率波动的影响。</w:t>
      </w:r>
    </w:p>
    <w:p w14:paraId="20105E87">
      <w:pPr>
        <w:pStyle w:val="6"/>
        <w:keepNext w:val="0"/>
        <w:keepLines w:val="0"/>
        <w:pageBreakBefore w:val="0"/>
        <w:kinsoku/>
        <w:wordWrap/>
        <w:overflowPunct/>
        <w:topLinePunct w:val="0"/>
        <w:autoSpaceDE/>
        <w:autoSpaceDN/>
        <w:bidi w:val="0"/>
        <w:adjustRightInd/>
        <w:snapToGrid/>
        <w:spacing w:before="1" w:line="400" w:lineRule="exact"/>
        <w:ind w:left="0" w:leftChars="0" w:right="54" w:firstLine="418" w:firstLineChars="192"/>
      </w:pPr>
      <w:r>
        <w:rPr>
          <w:spacing w:val="-11"/>
        </w:rPr>
        <w:t>2.服务期：</w:t>
      </w:r>
      <w:r>
        <w:rPr>
          <w:spacing w:val="-11"/>
          <w:u w:val="single" w:color="auto"/>
        </w:rPr>
        <w:t xml:space="preserve">   </w:t>
      </w:r>
      <w:r>
        <w:rPr>
          <w:rFonts w:hint="eastAsia" w:asciiTheme="minorHAnsi" w:hAnsiTheme="minorHAnsi" w:eastAsiaTheme="minorEastAsia" w:cstheme="minorBidi"/>
          <w:spacing w:val="-11"/>
          <w:kern w:val="2"/>
          <w:sz w:val="24"/>
          <w:szCs w:val="24"/>
          <w:u w:val="single" w:color="auto"/>
          <w:lang w:val="en-US" w:eastAsia="zh-CN" w:bidi="ar-SA"/>
        </w:rPr>
        <w:t>至2026年项目结束</w:t>
      </w:r>
      <w:r>
        <w:rPr>
          <w:spacing w:val="-11"/>
          <w:u w:val="single" w:color="auto"/>
        </w:rPr>
        <w:t xml:space="preserve">                    </w:t>
      </w:r>
      <w:r>
        <w:rPr>
          <w:spacing w:val="-11"/>
        </w:rPr>
        <w:t>。</w:t>
      </w:r>
    </w:p>
    <w:p w14:paraId="46BEFD82">
      <w:pPr>
        <w:pStyle w:val="6"/>
        <w:keepNext w:val="0"/>
        <w:keepLines w:val="0"/>
        <w:pageBreakBefore w:val="0"/>
        <w:kinsoku/>
        <w:wordWrap/>
        <w:overflowPunct/>
        <w:topLinePunct w:val="0"/>
        <w:autoSpaceDE/>
        <w:autoSpaceDN/>
        <w:bidi w:val="0"/>
        <w:adjustRightInd/>
        <w:snapToGrid/>
        <w:spacing w:before="27" w:line="400" w:lineRule="exact"/>
        <w:ind w:left="120" w:leftChars="0" w:firstLine="297" w:firstLineChars="123"/>
      </w:pPr>
      <w:r>
        <w:rPr>
          <w:spacing w:val="1"/>
        </w:rPr>
        <w:t>3.服务地点/交货地点/建设地点：</w:t>
      </w:r>
      <w:r>
        <w:rPr>
          <w:rFonts w:hint="eastAsia"/>
          <w:u w:val="single" w:color="auto"/>
          <w:lang w:val="en-US" w:eastAsia="zh-CN"/>
        </w:rPr>
        <w:t>采购人指定地点</w:t>
      </w:r>
      <w:r>
        <w:rPr>
          <w:u w:val="single" w:color="auto"/>
        </w:rPr>
        <w:t>。</w:t>
      </w:r>
    </w:p>
    <w:p w14:paraId="51EC758B">
      <w:pPr>
        <w:pStyle w:val="6"/>
        <w:keepNext w:val="0"/>
        <w:keepLines w:val="0"/>
        <w:pageBreakBefore w:val="0"/>
        <w:kinsoku/>
        <w:wordWrap/>
        <w:overflowPunct/>
        <w:topLinePunct w:val="0"/>
        <w:autoSpaceDE/>
        <w:autoSpaceDN/>
        <w:bidi w:val="0"/>
        <w:adjustRightInd/>
        <w:snapToGrid/>
        <w:spacing w:before="26" w:line="400" w:lineRule="exact"/>
        <w:ind w:left="505"/>
        <w:rPr>
          <w:spacing w:val="-2"/>
        </w:rPr>
      </w:pPr>
    </w:p>
    <w:p w14:paraId="0FCA071E">
      <w:pPr>
        <w:pStyle w:val="6"/>
        <w:keepNext w:val="0"/>
        <w:keepLines w:val="0"/>
        <w:pageBreakBefore w:val="0"/>
        <w:kinsoku/>
        <w:wordWrap/>
        <w:overflowPunct/>
        <w:topLinePunct w:val="0"/>
        <w:autoSpaceDE/>
        <w:autoSpaceDN/>
        <w:bidi w:val="0"/>
        <w:adjustRightInd/>
        <w:snapToGrid/>
        <w:spacing w:before="26" w:line="400" w:lineRule="exact"/>
        <w:ind w:left="505" w:leftChars="0"/>
        <w:outlineLvl w:val="9"/>
        <w:rPr>
          <w:spacing w:val="-2"/>
        </w:rPr>
      </w:pPr>
      <w:r>
        <w:rPr>
          <w:spacing w:val="-2"/>
        </w:rPr>
        <w:t>二、递交资料</w:t>
      </w:r>
    </w:p>
    <w:p w14:paraId="783791A8">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eastAsia="zh-CN"/>
        </w:rPr>
      </w:pPr>
      <w:r>
        <w:rPr>
          <w:rFonts w:hint="eastAsia"/>
          <w:spacing w:val="-1"/>
          <w:lang w:val="en-US" w:eastAsia="zh-CN"/>
        </w:rPr>
        <w:t>1.纸质</w:t>
      </w:r>
      <w:r>
        <w:rPr>
          <w:rFonts w:hint="eastAsia"/>
          <w:spacing w:val="-1"/>
          <w:lang w:eastAsia="zh-CN"/>
        </w:rPr>
        <w:t>响应文件</w:t>
      </w:r>
      <w:r>
        <w:rPr>
          <w:rFonts w:hint="eastAsia" w:ascii="宋体" w:hAnsi="宋体" w:eastAsia="宋体" w:cs="宋体"/>
          <w:i w:val="0"/>
          <w:iCs w:val="0"/>
          <w:caps w:val="0"/>
          <w:color w:val="0F1115"/>
          <w:spacing w:val="0"/>
          <w:sz w:val="24"/>
          <w:szCs w:val="24"/>
          <w:shd w:val="clear" w:fill="FFFFFF"/>
        </w:rPr>
        <w:t>正本一份，副本</w:t>
      </w: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份</w:t>
      </w:r>
      <w:r>
        <w:rPr>
          <w:rFonts w:hint="eastAsia"/>
          <w:spacing w:val="-1"/>
          <w:lang w:eastAsia="zh-CN"/>
        </w:rPr>
        <w:t>。</w:t>
      </w:r>
    </w:p>
    <w:p w14:paraId="6B1A2F44">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val="en-US" w:eastAsia="zh-CN"/>
        </w:rPr>
      </w:pPr>
      <w:r>
        <w:rPr>
          <w:rFonts w:hint="eastAsia"/>
          <w:spacing w:val="-1"/>
          <w:lang w:val="en-US" w:eastAsia="zh-CN"/>
        </w:rPr>
        <w:t>2.收件地址：贵州省贵阳市</w:t>
      </w:r>
      <w:r>
        <w:rPr>
          <w:rFonts w:hint="default"/>
          <w:spacing w:val="-1"/>
          <w:lang w:val="en-US" w:eastAsia="zh-CN"/>
        </w:rPr>
        <w:t>观山湖区凯里路235号贵阳市人力资源社会保障公共服务中心15</w:t>
      </w:r>
      <w:r>
        <w:rPr>
          <w:rFonts w:hint="eastAsia"/>
          <w:spacing w:val="-1"/>
          <w:lang w:val="en-US" w:eastAsia="zh-CN"/>
        </w:rPr>
        <w:t>24</w:t>
      </w:r>
      <w:r>
        <w:rPr>
          <w:rFonts w:hint="default"/>
          <w:spacing w:val="-1"/>
          <w:lang w:val="en-US" w:eastAsia="zh-CN"/>
        </w:rPr>
        <w:t>室</w:t>
      </w:r>
      <w:r>
        <w:rPr>
          <w:rFonts w:hint="eastAsia"/>
          <w:spacing w:val="-1"/>
          <w:lang w:val="en-US" w:eastAsia="zh-CN"/>
        </w:rPr>
        <w:t>。</w:t>
      </w:r>
    </w:p>
    <w:p w14:paraId="663FCCB9">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eastAsia"/>
          <w:spacing w:val="-1"/>
          <w:lang w:val="en-US" w:eastAsia="zh-CN"/>
        </w:rPr>
      </w:pPr>
      <w:r>
        <w:rPr>
          <w:rFonts w:hint="eastAsia"/>
          <w:spacing w:val="-1"/>
          <w:lang w:val="en-US" w:eastAsia="zh-CN"/>
        </w:rPr>
        <w:t>3.收件人及联系方式：钟永梅  13985428639</w:t>
      </w:r>
    </w:p>
    <w:p w14:paraId="0B727BC1">
      <w:pPr>
        <w:pStyle w:val="6"/>
        <w:keepNext w:val="0"/>
        <w:keepLines w:val="0"/>
        <w:pageBreakBefore w:val="0"/>
        <w:kinsoku/>
        <w:wordWrap/>
        <w:overflowPunct/>
        <w:topLinePunct w:val="0"/>
        <w:autoSpaceDE/>
        <w:autoSpaceDN/>
        <w:bidi w:val="0"/>
        <w:adjustRightInd/>
        <w:snapToGrid/>
        <w:spacing w:before="1" w:line="400" w:lineRule="exact"/>
        <w:ind w:left="0" w:leftChars="0" w:firstLine="421" w:firstLineChars="177"/>
        <w:jc w:val="both"/>
        <w:rPr>
          <w:rFonts w:hint="default"/>
          <w:spacing w:val="-1"/>
          <w:lang w:val="en-US" w:eastAsia="zh-CN"/>
        </w:rPr>
      </w:pPr>
    </w:p>
    <w:p w14:paraId="563EB0BA">
      <w:pPr>
        <w:pStyle w:val="6"/>
        <w:keepNext w:val="0"/>
        <w:keepLines w:val="0"/>
        <w:pageBreakBefore w:val="0"/>
        <w:kinsoku/>
        <w:wordWrap/>
        <w:overflowPunct/>
        <w:topLinePunct w:val="0"/>
        <w:autoSpaceDE/>
        <w:autoSpaceDN/>
        <w:bidi w:val="0"/>
        <w:adjustRightInd/>
        <w:snapToGrid/>
        <w:spacing w:before="27" w:line="400" w:lineRule="exact"/>
        <w:ind w:left="501" w:leftChars="0"/>
        <w:outlineLvl w:val="9"/>
      </w:pPr>
      <w:r>
        <w:rPr>
          <w:spacing w:val="-2"/>
        </w:rPr>
        <w:t>三、相关承诺</w:t>
      </w:r>
    </w:p>
    <w:p w14:paraId="7D6E5981">
      <w:pPr>
        <w:pStyle w:val="6"/>
        <w:keepNext w:val="0"/>
        <w:keepLines w:val="0"/>
        <w:pageBreakBefore w:val="0"/>
        <w:kinsoku/>
        <w:wordWrap/>
        <w:overflowPunct/>
        <w:topLinePunct w:val="0"/>
        <w:autoSpaceDE/>
        <w:autoSpaceDN/>
        <w:bidi w:val="0"/>
        <w:adjustRightInd/>
        <w:snapToGrid/>
        <w:spacing w:before="27" w:line="400" w:lineRule="exact"/>
        <w:ind w:left="521"/>
      </w:pPr>
      <w:r>
        <w:rPr>
          <w:spacing w:val="-2"/>
        </w:rPr>
        <w:t>1.本投标报价在法律法规及招标文件规定的投标有效期</w:t>
      </w:r>
      <w:r>
        <w:rPr>
          <w:spacing w:val="-3"/>
        </w:rPr>
        <w:t>内有效。</w:t>
      </w:r>
    </w:p>
    <w:p w14:paraId="72D631D0">
      <w:pPr>
        <w:pStyle w:val="6"/>
        <w:keepNext w:val="0"/>
        <w:keepLines w:val="0"/>
        <w:pageBreakBefore w:val="0"/>
        <w:kinsoku/>
        <w:wordWrap/>
        <w:overflowPunct/>
        <w:topLinePunct w:val="0"/>
        <w:autoSpaceDE/>
        <w:autoSpaceDN/>
        <w:bidi w:val="0"/>
        <w:adjustRightInd/>
        <w:snapToGrid/>
        <w:spacing w:before="27" w:line="400" w:lineRule="exact"/>
        <w:ind w:left="12" w:right="56" w:firstLine="494"/>
      </w:pPr>
      <w:r>
        <w:rPr>
          <w:spacing w:val="-3"/>
        </w:rPr>
        <w:t>2.本供应商就不是采购人的附属机构；在获知本项目采购信息后，与</w:t>
      </w:r>
      <w:r>
        <w:rPr>
          <w:spacing w:val="-4"/>
        </w:rPr>
        <w:t>采购人</w:t>
      </w:r>
      <w:r>
        <w:rPr>
          <w:spacing w:val="-2"/>
        </w:rPr>
        <w:t>及其附属机构没有任何联系。</w:t>
      </w:r>
    </w:p>
    <w:p w14:paraId="104595D0">
      <w:pPr>
        <w:pStyle w:val="6"/>
        <w:keepNext w:val="0"/>
        <w:keepLines w:val="0"/>
        <w:pageBreakBefore w:val="0"/>
        <w:kinsoku/>
        <w:wordWrap/>
        <w:overflowPunct/>
        <w:topLinePunct w:val="0"/>
        <w:autoSpaceDE/>
        <w:autoSpaceDN/>
        <w:bidi w:val="0"/>
        <w:adjustRightInd/>
        <w:snapToGrid/>
        <w:spacing w:before="28" w:line="400" w:lineRule="exact"/>
        <w:ind w:left="13" w:right="56" w:firstLine="495"/>
      </w:pPr>
      <w:r>
        <w:t>3.本供应商就已详细审查全部招标文件，完全理解</w:t>
      </w:r>
      <w:r>
        <w:rPr>
          <w:spacing w:val="-3"/>
        </w:rPr>
        <w:t>和同意，并保证遵守招标文件有关条款规定。</w:t>
      </w:r>
    </w:p>
    <w:p w14:paraId="13EE0567">
      <w:pPr>
        <w:pStyle w:val="6"/>
        <w:keepNext w:val="0"/>
        <w:keepLines w:val="0"/>
        <w:pageBreakBefore w:val="0"/>
        <w:kinsoku/>
        <w:wordWrap/>
        <w:overflowPunct/>
        <w:topLinePunct w:val="0"/>
        <w:autoSpaceDE/>
        <w:autoSpaceDN/>
        <w:bidi w:val="0"/>
        <w:adjustRightInd/>
        <w:snapToGrid/>
        <w:spacing w:before="26" w:line="400" w:lineRule="exact"/>
        <w:ind w:left="15" w:right="56" w:firstLine="488"/>
      </w:pPr>
      <w:r>
        <w:rPr>
          <w:spacing w:val="-3"/>
        </w:rPr>
        <w:t>4.保证在中标后忠实地执行与采购人所签署的合同，并承担合同规定的责任</w:t>
      </w:r>
      <w:r>
        <w:rPr>
          <w:spacing w:val="1"/>
        </w:rPr>
        <w:t xml:space="preserve"> </w:t>
      </w:r>
      <w:r>
        <w:rPr>
          <w:spacing w:val="-2"/>
        </w:rPr>
        <w:t>义务。</w:t>
      </w:r>
    </w:p>
    <w:p w14:paraId="78E4776D">
      <w:pPr>
        <w:pStyle w:val="6"/>
        <w:keepNext w:val="0"/>
        <w:keepLines w:val="0"/>
        <w:pageBreakBefore w:val="0"/>
        <w:kinsoku/>
        <w:wordWrap/>
        <w:overflowPunct/>
        <w:topLinePunct w:val="0"/>
        <w:autoSpaceDE/>
        <w:autoSpaceDN/>
        <w:bidi w:val="0"/>
        <w:adjustRightInd/>
        <w:snapToGrid/>
        <w:spacing w:before="27" w:line="400" w:lineRule="exact"/>
        <w:ind w:left="12" w:right="56" w:firstLine="494"/>
        <w:rPr>
          <w:spacing w:val="-3"/>
        </w:rPr>
      </w:pPr>
      <w:r>
        <w:rPr>
          <w:spacing w:val="-3"/>
        </w:rPr>
        <w:t>5..本响应文件提供的报价、资格、技术、商务等文件均真实、有效、准确。 若有违背，我方愿意承担由此而产生的一切后果。</w:t>
      </w:r>
    </w:p>
    <w:p w14:paraId="7F7E5412">
      <w:pPr>
        <w:keepNext w:val="0"/>
        <w:keepLines w:val="0"/>
        <w:pageBreakBefore w:val="0"/>
        <w:kinsoku/>
        <w:wordWrap/>
        <w:overflowPunct/>
        <w:topLinePunct w:val="0"/>
        <w:autoSpaceDE/>
        <w:autoSpaceDN/>
        <w:bidi w:val="0"/>
        <w:adjustRightInd/>
        <w:snapToGrid/>
        <w:spacing w:line="400" w:lineRule="exact"/>
        <w:rPr>
          <w:rFonts w:ascii="Arial"/>
          <w:sz w:val="21"/>
        </w:rPr>
      </w:pPr>
    </w:p>
    <w:p w14:paraId="110185D4">
      <w:pPr>
        <w:spacing w:line="292" w:lineRule="auto"/>
        <w:rPr>
          <w:rFonts w:ascii="Arial"/>
          <w:sz w:val="21"/>
        </w:rPr>
      </w:pPr>
    </w:p>
    <w:p w14:paraId="63486809">
      <w:pPr>
        <w:spacing w:line="292" w:lineRule="auto"/>
        <w:rPr>
          <w:rFonts w:ascii="Arial"/>
          <w:sz w:val="21"/>
        </w:rPr>
      </w:pPr>
    </w:p>
    <w:p w14:paraId="31BEA82A">
      <w:pPr>
        <w:pStyle w:val="6"/>
        <w:spacing w:before="78" w:line="219" w:lineRule="auto"/>
        <w:ind w:left="0" w:leftChars="0" w:firstLine="5259" w:firstLineChars="1892"/>
      </w:pPr>
      <w:r>
        <w:rPr>
          <w:spacing w:val="19"/>
        </w:rPr>
        <w:t>供应商名称（盖</w:t>
      </w:r>
      <w:r>
        <w:rPr>
          <w:spacing w:val="-28"/>
          <w:w w:val="79"/>
        </w:rPr>
        <w:t>章</w:t>
      </w:r>
      <w:r>
        <w:rPr>
          <w:spacing w:val="-39"/>
        </w:rPr>
        <w:t>）：</w:t>
      </w:r>
    </w:p>
    <w:p w14:paraId="204656AC">
      <w:pPr>
        <w:spacing w:line="257" w:lineRule="auto"/>
        <w:rPr>
          <w:rFonts w:ascii="Arial"/>
          <w:sz w:val="21"/>
        </w:rPr>
      </w:pPr>
    </w:p>
    <w:p w14:paraId="08810C58">
      <w:pPr>
        <w:pStyle w:val="6"/>
        <w:spacing w:before="79" w:line="220" w:lineRule="auto"/>
        <w:ind w:left="4662" w:leftChars="0" w:firstLine="597" w:firstLineChars="274"/>
        <w:rPr>
          <w:spacing w:val="-11"/>
        </w:rPr>
      </w:pPr>
      <w:r>
        <w:rPr>
          <w:spacing w:val="-11"/>
        </w:rPr>
        <w:t>投标日期：</w:t>
      </w:r>
    </w:p>
    <w:p w14:paraId="2701FE6F">
      <w:pPr>
        <w:pStyle w:val="6"/>
        <w:spacing w:before="79" w:line="220" w:lineRule="auto"/>
        <w:ind w:left="4662" w:leftChars="0" w:firstLine="597" w:firstLineChars="274"/>
        <w:rPr>
          <w:spacing w:val="-11"/>
        </w:rPr>
      </w:pPr>
    </w:p>
    <w:p w14:paraId="4C21FB24">
      <w:pPr>
        <w:pStyle w:val="6"/>
        <w:spacing w:before="79" w:line="220" w:lineRule="auto"/>
        <w:ind w:left="4662" w:leftChars="0" w:firstLine="597" w:firstLineChars="274"/>
        <w:rPr>
          <w:spacing w:val="-11"/>
        </w:rPr>
      </w:pPr>
    </w:p>
    <w:p w14:paraId="543485AD">
      <w:pPr>
        <w:spacing w:line="220" w:lineRule="auto"/>
      </w:pPr>
    </w:p>
    <w:p w14:paraId="29B7089B">
      <w:pPr>
        <w:numPr>
          <w:ilvl w:val="0"/>
          <w:numId w:val="1"/>
        </w:numPr>
        <w:spacing w:line="220" w:lineRule="auto"/>
        <w:ind w:left="0" w:leftChars="0" w:firstLine="0" w:firstLineChars="0"/>
        <w:jc w:val="center"/>
        <w:outlineLvl w:val="1"/>
        <w:rPr>
          <w:rFonts w:hint="eastAsia"/>
          <w:b/>
          <w:bCs/>
          <w:spacing w:val="-15"/>
          <w:sz w:val="36"/>
          <w:szCs w:val="36"/>
          <w:lang w:val="en-US" w:eastAsia="zh-CN"/>
        </w:rPr>
      </w:pPr>
      <w:bookmarkStart w:id="2" w:name="_Toc4998"/>
      <w:r>
        <w:rPr>
          <w:rFonts w:hint="eastAsia"/>
          <w:b/>
          <w:bCs/>
          <w:spacing w:val="-15"/>
          <w:sz w:val="36"/>
          <w:szCs w:val="36"/>
          <w:lang w:val="en-US" w:eastAsia="zh-CN"/>
        </w:rPr>
        <w:t>车辆租赁报价一览表</w:t>
      </w:r>
      <w:bookmarkEnd w:id="2"/>
    </w:p>
    <w:p w14:paraId="5BB3E584">
      <w:pPr>
        <w:widowControl w:val="0"/>
        <w:numPr>
          <w:ilvl w:val="0"/>
          <w:numId w:val="0"/>
        </w:numPr>
        <w:spacing w:line="220" w:lineRule="auto"/>
        <w:jc w:val="center"/>
        <w:outlineLvl w:val="9"/>
        <w:rPr>
          <w:rFonts w:hint="eastAsia"/>
          <w:b/>
          <w:bCs/>
          <w:spacing w:val="-15"/>
          <w:sz w:val="36"/>
          <w:szCs w:val="36"/>
          <w:lang w:val="en-US" w:eastAsia="zh-CN"/>
        </w:rPr>
      </w:pPr>
    </w:p>
    <w:tbl>
      <w:tblPr>
        <w:tblStyle w:val="17"/>
        <w:tblW w:w="9983"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
        <w:gridCol w:w="997"/>
        <w:gridCol w:w="2493"/>
        <w:gridCol w:w="1500"/>
        <w:gridCol w:w="1008"/>
        <w:gridCol w:w="696"/>
        <w:gridCol w:w="696"/>
        <w:gridCol w:w="696"/>
        <w:gridCol w:w="696"/>
        <w:gridCol w:w="1055"/>
        <w:gridCol w:w="143"/>
      </w:tblGrid>
      <w:tr w14:paraId="331D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vMerge w:val="restart"/>
            <w:tcBorders>
              <w:top w:val="single" w:color="000000" w:sz="4" w:space="0"/>
              <w:left w:val="single" w:color="000000" w:sz="4" w:space="0"/>
              <w:right w:val="single" w:color="000000" w:sz="4" w:space="0"/>
            </w:tcBorders>
            <w:shd w:val="clear" w:color="auto" w:fill="D9D9D9"/>
            <w:vAlign w:val="center"/>
          </w:tcPr>
          <w:p w14:paraId="713E699E">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2493" w:type="dxa"/>
            <w:vMerge w:val="restart"/>
            <w:tcBorders>
              <w:top w:val="single" w:color="000000" w:sz="4" w:space="0"/>
              <w:left w:val="single" w:color="000000" w:sz="4" w:space="0"/>
              <w:right w:val="single" w:color="000000" w:sz="4" w:space="0"/>
            </w:tcBorders>
            <w:shd w:val="clear" w:color="auto" w:fill="D9D9D9"/>
            <w:vAlign w:val="center"/>
          </w:tcPr>
          <w:p w14:paraId="2ADF607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目的地</w:t>
            </w:r>
          </w:p>
        </w:tc>
        <w:tc>
          <w:tcPr>
            <w:tcW w:w="1500" w:type="dxa"/>
            <w:vMerge w:val="restart"/>
            <w:tcBorders>
              <w:top w:val="single" w:color="000000" w:sz="4" w:space="0"/>
              <w:left w:val="single" w:color="000000" w:sz="4" w:space="0"/>
              <w:right w:val="single" w:color="000000" w:sz="4" w:space="0"/>
            </w:tcBorders>
            <w:shd w:val="clear" w:color="auto" w:fill="D9D9D9"/>
            <w:vAlign w:val="center"/>
          </w:tcPr>
          <w:p w14:paraId="0C91D1B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院校地址</w:t>
            </w:r>
          </w:p>
        </w:tc>
        <w:tc>
          <w:tcPr>
            <w:tcW w:w="1008" w:type="dxa"/>
            <w:vMerge w:val="restart"/>
            <w:tcBorders>
              <w:top w:val="single" w:color="000000" w:sz="4" w:space="0"/>
              <w:left w:val="single" w:color="000000" w:sz="4" w:space="0"/>
              <w:right w:val="single" w:color="000000" w:sz="4" w:space="0"/>
            </w:tcBorders>
            <w:shd w:val="clear" w:color="auto" w:fill="D9D9D9"/>
            <w:vAlign w:val="center"/>
          </w:tcPr>
          <w:p w14:paraId="47A4CBEE">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距离贵阳</w:t>
            </w:r>
          </w:p>
          <w:p w14:paraId="29BB7EB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（公里）</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7F68BF53">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39座</w:t>
            </w: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D9D9D9"/>
            <w:vAlign w:val="center"/>
          </w:tcPr>
          <w:p w14:paraId="066B5D0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55座</w:t>
            </w:r>
          </w:p>
        </w:tc>
        <w:tc>
          <w:tcPr>
            <w:tcW w:w="1198" w:type="dxa"/>
            <w:gridSpan w:val="2"/>
            <w:vMerge w:val="restart"/>
            <w:tcBorders>
              <w:top w:val="single" w:color="000000" w:sz="4" w:space="0"/>
              <w:left w:val="single" w:color="000000" w:sz="4" w:space="0"/>
              <w:right w:val="single" w:color="000000" w:sz="4" w:space="0"/>
            </w:tcBorders>
            <w:shd w:val="clear" w:color="auto" w:fill="D9D9D9"/>
            <w:vAlign w:val="center"/>
          </w:tcPr>
          <w:p w14:paraId="3786C10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4A37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vMerge w:val="continue"/>
            <w:tcBorders>
              <w:left w:val="single" w:color="000000" w:sz="4" w:space="0"/>
              <w:bottom w:val="single" w:color="000000" w:sz="4" w:space="0"/>
              <w:right w:val="single" w:color="000000" w:sz="4" w:space="0"/>
            </w:tcBorders>
            <w:shd w:val="clear" w:color="auto" w:fill="D9D9D9"/>
            <w:vAlign w:val="center"/>
          </w:tcPr>
          <w:p w14:paraId="3957297F">
            <w:pPr>
              <w:keepNext w:val="0"/>
              <w:keepLines w:val="0"/>
              <w:widowControl/>
              <w:suppressLineNumbers w:val="0"/>
              <w:jc w:val="center"/>
              <w:textAlignment w:val="center"/>
            </w:pPr>
          </w:p>
        </w:tc>
        <w:tc>
          <w:tcPr>
            <w:tcW w:w="2493" w:type="dxa"/>
            <w:vMerge w:val="continue"/>
            <w:tcBorders>
              <w:left w:val="single" w:color="000000" w:sz="4" w:space="0"/>
              <w:bottom w:val="single" w:color="000000" w:sz="4" w:space="0"/>
              <w:right w:val="single" w:color="000000" w:sz="4" w:space="0"/>
            </w:tcBorders>
            <w:shd w:val="clear" w:color="auto" w:fill="D9D9D9"/>
            <w:vAlign w:val="center"/>
          </w:tcPr>
          <w:p w14:paraId="1B95EB25">
            <w:pPr>
              <w:keepNext w:val="0"/>
              <w:keepLines w:val="0"/>
              <w:widowControl/>
              <w:suppressLineNumbers w:val="0"/>
              <w:jc w:val="center"/>
              <w:textAlignment w:val="center"/>
            </w:pPr>
          </w:p>
        </w:tc>
        <w:tc>
          <w:tcPr>
            <w:tcW w:w="1500" w:type="dxa"/>
            <w:vMerge w:val="continue"/>
            <w:tcBorders>
              <w:left w:val="single" w:color="000000" w:sz="4" w:space="0"/>
              <w:bottom w:val="single" w:color="000000" w:sz="4" w:space="0"/>
              <w:right w:val="single" w:color="000000" w:sz="4" w:space="0"/>
            </w:tcBorders>
            <w:shd w:val="clear" w:color="auto" w:fill="D9D9D9"/>
            <w:vAlign w:val="center"/>
          </w:tcPr>
          <w:p w14:paraId="04E35BA3">
            <w:pPr>
              <w:keepNext w:val="0"/>
              <w:keepLines w:val="0"/>
              <w:widowControl/>
              <w:suppressLineNumbers w:val="0"/>
              <w:jc w:val="center"/>
              <w:textAlignment w:val="center"/>
            </w:pPr>
          </w:p>
        </w:tc>
        <w:tc>
          <w:tcPr>
            <w:tcW w:w="1008" w:type="dxa"/>
            <w:vMerge w:val="continue"/>
            <w:tcBorders>
              <w:left w:val="single" w:color="000000" w:sz="4" w:space="0"/>
              <w:bottom w:val="single" w:color="000000" w:sz="4" w:space="0"/>
              <w:right w:val="single" w:color="000000" w:sz="4" w:space="0"/>
            </w:tcBorders>
            <w:shd w:val="clear" w:color="auto" w:fill="D9D9D9"/>
            <w:vAlign w:val="center"/>
          </w:tcPr>
          <w:p w14:paraId="2E0607D2">
            <w:pPr>
              <w:keepNext w:val="0"/>
              <w:keepLines w:val="0"/>
              <w:widowControl/>
              <w:suppressLineNumbers w:val="0"/>
              <w:jc w:val="center"/>
              <w:textAlignment w:val="center"/>
            </w:pPr>
          </w:p>
        </w:tc>
        <w:tc>
          <w:tcPr>
            <w:tcW w:w="6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22793AD">
            <w:pPr>
              <w:keepNext w:val="0"/>
              <w:keepLines w:val="0"/>
              <w:widowControl/>
              <w:suppressLineNumbers w:val="0"/>
              <w:jc w:val="center"/>
              <w:textAlignment w:val="center"/>
              <w:rPr>
                <w:rFonts w:hint="eastAsia" w:ascii="黑体" w:hAnsi="宋体" w:eastAsia="黑体" w:cs="黑体"/>
                <w:b w:val="0"/>
                <w:bCs w:val="0"/>
                <w:i w:val="0"/>
                <w:iCs w:val="0"/>
                <w:color w:val="000000"/>
                <w:kern w:val="0"/>
                <w:sz w:val="16"/>
                <w:szCs w:val="16"/>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限价（元）</w:t>
            </w:r>
          </w:p>
        </w:tc>
        <w:tc>
          <w:tcPr>
            <w:tcW w:w="6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AB2D947">
            <w:pPr>
              <w:keepNext w:val="0"/>
              <w:keepLines w:val="0"/>
              <w:widowControl/>
              <w:suppressLineNumbers w:val="0"/>
              <w:jc w:val="center"/>
              <w:textAlignment w:val="center"/>
              <w:rPr>
                <w:rFonts w:hint="eastAsia" w:ascii="黑体" w:hAnsi="宋体" w:eastAsia="黑体" w:cs="黑体"/>
                <w:b w:val="0"/>
                <w:bCs w:val="0"/>
                <w:i w:val="0"/>
                <w:iCs w:val="0"/>
                <w:color w:val="000000"/>
                <w:kern w:val="0"/>
                <w:sz w:val="16"/>
                <w:szCs w:val="16"/>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报价（元）</w:t>
            </w:r>
          </w:p>
        </w:tc>
        <w:tc>
          <w:tcPr>
            <w:tcW w:w="6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626990D4">
            <w:pPr>
              <w:keepNext w:val="0"/>
              <w:keepLines w:val="0"/>
              <w:widowControl/>
              <w:suppressLineNumbers w:val="0"/>
              <w:jc w:val="center"/>
              <w:textAlignment w:val="center"/>
              <w:rPr>
                <w:rFonts w:hint="default" w:ascii="黑体" w:hAnsi="宋体" w:eastAsia="黑体" w:cs="黑体"/>
                <w:b w:val="0"/>
                <w:bCs w:val="0"/>
                <w:i w:val="0"/>
                <w:iCs w:val="0"/>
                <w:color w:val="000000"/>
                <w:kern w:val="0"/>
                <w:sz w:val="16"/>
                <w:szCs w:val="16"/>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限价（元）</w:t>
            </w:r>
          </w:p>
        </w:tc>
        <w:tc>
          <w:tcPr>
            <w:tcW w:w="6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C061A7">
            <w:pPr>
              <w:keepNext w:val="0"/>
              <w:keepLines w:val="0"/>
              <w:widowControl/>
              <w:suppressLineNumbers w:val="0"/>
              <w:jc w:val="center"/>
              <w:textAlignment w:val="center"/>
              <w:rPr>
                <w:rFonts w:hint="eastAsia" w:ascii="黑体" w:hAnsi="宋体" w:eastAsia="黑体" w:cs="黑体"/>
                <w:b w:val="0"/>
                <w:bCs w:val="0"/>
                <w:i w:val="0"/>
                <w:iCs w:val="0"/>
                <w:color w:val="000000"/>
                <w:kern w:val="0"/>
                <w:sz w:val="16"/>
                <w:szCs w:val="16"/>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报价（元）</w:t>
            </w:r>
          </w:p>
        </w:tc>
        <w:tc>
          <w:tcPr>
            <w:tcW w:w="1198" w:type="dxa"/>
            <w:gridSpan w:val="2"/>
            <w:vMerge w:val="continue"/>
            <w:tcBorders>
              <w:left w:val="single" w:color="000000" w:sz="4" w:space="0"/>
              <w:bottom w:val="single" w:color="000000" w:sz="4" w:space="0"/>
              <w:right w:val="single" w:color="000000" w:sz="4" w:space="0"/>
            </w:tcBorders>
            <w:shd w:val="clear" w:color="auto" w:fill="D9D9D9"/>
            <w:vAlign w:val="center"/>
          </w:tcPr>
          <w:p w14:paraId="035320F8">
            <w:pPr>
              <w:keepNext w:val="0"/>
              <w:keepLines w:val="0"/>
              <w:widowControl/>
              <w:suppressLineNumbers w:val="0"/>
              <w:jc w:val="center"/>
              <w:textAlignment w:val="center"/>
              <w:rPr>
                <w:rFonts w:hint="eastAsia" w:ascii="黑体" w:hAnsi="宋体" w:eastAsia="黑体" w:cs="黑体"/>
                <w:i w:val="0"/>
                <w:iCs w:val="0"/>
                <w:color w:val="000000"/>
                <w:kern w:val="0"/>
                <w:sz w:val="20"/>
                <w:szCs w:val="20"/>
                <w:u w:val="none"/>
                <w:lang w:val="en-US" w:eastAsia="zh-CN" w:bidi="ar"/>
              </w:rPr>
            </w:pPr>
          </w:p>
        </w:tc>
      </w:tr>
      <w:tr w14:paraId="6FDD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3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1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贵州工商职业学院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F0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F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2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FBC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5B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D26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909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7138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D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7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遵义医科大学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43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遵义市汇川区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1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99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20F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36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376A">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CAF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2F02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D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遵义医科大学医学与科技学院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F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遵义市红花岗区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40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9A2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FD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0A91">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02B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CE59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FA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贵阳信息科技学院（原贵大明德）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DC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贵安新区大学城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6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B1C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C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CC8A">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15E2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375B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0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贵州水利水电职业技术学院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1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5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B6E6">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CA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E83B">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2507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64BA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4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5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贵州食品工程职业学院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22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7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33D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4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62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759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4126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C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贵州警察学院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5C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贵阳市双龙航空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港经济区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F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EE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944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8C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6DF2">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728B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66D7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9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F8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贵州中医药大学时珍学院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03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贵阳市修文县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0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69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F53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D6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58E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403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4F53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2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贵州轻工职业大学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1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贵安新区马场镇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7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2E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07C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5C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CE3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1BA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1C71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3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贵州电子商务职业技术学院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E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1F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972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4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35D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8843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233E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1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D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贵州黔南经济学院（原财大商务）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35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黔南州惠水县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F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2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3E0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F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FA2">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A0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19E0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2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贵阳幼儿师范高等专科学校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4B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C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A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9AB7">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B8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8DAA">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DC0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2790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9E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9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毕节医学高等专科学校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0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毕节市大方县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8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2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023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A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31D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A32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5AE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2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贵州工贸职业学院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71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毕节市威宁县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F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3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9D7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1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89D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C69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0902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贵州装备制造职业学院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36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E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BA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434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50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467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7A05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7E79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C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贵州护理职业技术学院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89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黔南州贵定县</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贵阳市花溪区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4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25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60C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0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10E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1E72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BA4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17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1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黔南民族医学高等专科学校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48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黔南州都匀市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80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6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E27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6C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80F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B57A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001B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7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F66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黔南州都匀市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3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9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437B">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FA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191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F2D1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30D1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9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贵州经贸职业技术学院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3E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黔南州都匀市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78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B9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3BE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D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8EC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F32A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132B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A1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黔南民族师范学院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A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黔南州都匀市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C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640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4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677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57C6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7A13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7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1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六盘水师范学院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A92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六盘水市钟山 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33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24F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1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FD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0A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05E5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1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六盘水幼儿师范高等专科学校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586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六盘水市水城县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2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C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F9E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1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E27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266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EF6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D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E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安顺市西秀区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EB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4546">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E5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C2A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F099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1341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69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安顺职业技术学院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9F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安顺市西秀区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C8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8D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F0C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A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2AB2">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738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5F4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贵州黔南科技学院（原贵大科技）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E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黔南州惠水县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4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70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E9E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2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DD9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05A7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DFD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4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贵州盛华职业学院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C2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黔南州惠水县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49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F1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27E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F7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73B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72C3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328A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F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铜仁职业技术大学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BD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铜仁市碧江区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2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02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188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F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369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DD4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58903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2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F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贵州健康职业学院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B6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铜仁市碧江区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1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94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F7E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B0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ED2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14AD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1FA82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E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8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44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毕节市七星关区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3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D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63A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9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1B4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5FD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05C82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2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C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毕节工业职业技术学院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6BA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毕节市七星关区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8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4C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C82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3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652C">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8D27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01C21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9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E0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贵州农业职业学院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85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0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76F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A3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C26B">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D16C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2631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E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8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六盘水职业技术学院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DD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六盘水市钟山 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F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7C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8FFB">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2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9FB4">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F73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E6D4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9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6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贵州城市职业学院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5C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贵安新区大学城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5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E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82A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9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2377">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FC33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11A91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7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F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587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铜仁市碧江区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5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2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03B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90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2E2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E9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2D89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4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铜仁幼儿师范高等专科学校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85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铜仁市碧江区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F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53D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49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95F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8AE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392C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C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黔东南民族职业技术学院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AFF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黔东南州凯里市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0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F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8DB">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27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C8CE">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B42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5DA73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D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37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贵阳人文科技学院（原民大人文）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贵阳市花溪区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贵安新区大学城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6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A31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FB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F525">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7216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21DDD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0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1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贵州文化旅游职业学院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DC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贵阳市花溪区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A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6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814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5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AEC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364F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5CAF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E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9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黔南民族幼儿师范高等专科学校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79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黔南州贵定县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E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9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90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5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A0E9">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C63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7BA7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1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3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贵州应用技术职业学院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F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黔南州福泉市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A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48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91F1">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38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C79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40A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2CA21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贵州工程应用技术学院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8CA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毕节市七星关区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E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5A7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7F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283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F36C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DB2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E4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1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毕节幼儿师范高等专科学校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85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毕节市七星关区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A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D8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1E9F">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66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983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22E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AFE5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48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2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遵义师范学院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B2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遵义市汇川区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E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7DAB">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1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064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9FD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5840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A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茅台学院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CB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遵义市仁怀市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8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B12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5D47">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ED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967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219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D8B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8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A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凯里学院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50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黔东南州凯里市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D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3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E2E0">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56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463D">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1AAC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3F5E5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4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贵州工程职业学院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0BF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铜仁市德江县</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5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2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7559">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F9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66E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F58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0D8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3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47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2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552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遵义市汇川区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5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3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9B1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4A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5344">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BE4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1526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2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8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遵义医药高等专科学校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3A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遵义市红花岗区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53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B96">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0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8F8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D91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2E17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6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兴义民族师范学院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5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黔西南州兴义市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18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6065">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4E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C0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FA61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496B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A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F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黔西南民族职业技术学院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77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黔西南州兴义市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D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7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C613">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D0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8348">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F0B1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6EBF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51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贵州航天职业技术学院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C7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遵义市新蒲新区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F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5C1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95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A40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C349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BC7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E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52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8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贵州民用航空职业学院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E5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安顺市平坝区</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6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9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9BFE">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9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9DA6">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CB74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3839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0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2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贵州电子科技职业学院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1E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贵安新区马场镇</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B02">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09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69F0">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799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3FE6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7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54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E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贵州电子信息职业技术学院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E7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黔东南州凯里市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9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7BD2">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4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0C4">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D6B8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5B2D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55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A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贵州财经职业学院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941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9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C1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EA8F">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8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424">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9B50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7761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B7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56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D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贵州机电职业技术学院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5A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黔南州都匀市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B4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EBA8">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7634">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6BD6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E2EF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nil"/>
              <w:right w:val="single" w:color="000000" w:sz="4" w:space="0"/>
            </w:tcBorders>
            <w:shd w:val="clear" w:color="auto" w:fill="auto"/>
            <w:vAlign w:val="center"/>
          </w:tcPr>
          <w:p w14:paraId="2FB03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57 </w:t>
            </w:r>
          </w:p>
        </w:tc>
        <w:tc>
          <w:tcPr>
            <w:tcW w:w="2493" w:type="dxa"/>
            <w:tcBorders>
              <w:top w:val="single" w:color="000000" w:sz="4" w:space="0"/>
              <w:left w:val="single" w:color="000000" w:sz="4" w:space="0"/>
              <w:bottom w:val="nil"/>
              <w:right w:val="single" w:color="000000" w:sz="4" w:space="0"/>
            </w:tcBorders>
            <w:shd w:val="clear" w:color="auto" w:fill="auto"/>
            <w:vAlign w:val="center"/>
          </w:tcPr>
          <w:p w14:paraId="06A8F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贵州建设职业技术学院</w:t>
            </w:r>
          </w:p>
        </w:tc>
        <w:tc>
          <w:tcPr>
            <w:tcW w:w="1500" w:type="dxa"/>
            <w:tcBorders>
              <w:top w:val="single" w:color="000000" w:sz="4" w:space="0"/>
              <w:left w:val="single" w:color="000000" w:sz="4" w:space="0"/>
              <w:bottom w:val="nil"/>
              <w:right w:val="single" w:color="000000" w:sz="4" w:space="0"/>
            </w:tcBorders>
            <w:shd w:val="clear" w:color="auto" w:fill="auto"/>
            <w:vAlign w:val="center"/>
          </w:tcPr>
          <w:p w14:paraId="56A85B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清镇市职教城</w:t>
            </w:r>
          </w:p>
        </w:tc>
        <w:tc>
          <w:tcPr>
            <w:tcW w:w="1008" w:type="dxa"/>
            <w:tcBorders>
              <w:top w:val="single" w:color="000000" w:sz="4" w:space="0"/>
              <w:left w:val="single" w:color="000000" w:sz="4" w:space="0"/>
              <w:bottom w:val="nil"/>
              <w:right w:val="single" w:color="000000" w:sz="4" w:space="0"/>
            </w:tcBorders>
            <w:shd w:val="clear" w:color="auto" w:fill="auto"/>
            <w:vAlign w:val="center"/>
          </w:tcPr>
          <w:p w14:paraId="35F41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0C1372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014A390F">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nil"/>
              <w:right w:val="single" w:color="000000" w:sz="4" w:space="0"/>
            </w:tcBorders>
            <w:shd w:val="clear" w:color="auto" w:fill="auto"/>
            <w:vAlign w:val="center"/>
          </w:tcPr>
          <w:p w14:paraId="0CF697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55F32F1F">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nil"/>
              <w:right w:val="single" w:color="000000" w:sz="4" w:space="0"/>
            </w:tcBorders>
            <w:shd w:val="clear" w:color="auto" w:fill="auto"/>
            <w:vAlign w:val="center"/>
          </w:tcPr>
          <w:p w14:paraId="63AADCC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三县一市一区</w:t>
            </w:r>
          </w:p>
        </w:tc>
      </w:tr>
      <w:tr w14:paraId="2C89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A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58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0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贵州铜仁数据职业学院</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F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铜仁市开天职教城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A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24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F9">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FD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2D43">
            <w:pPr>
              <w:jc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278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贵阳市外</w:t>
            </w:r>
          </w:p>
        </w:tc>
      </w:tr>
      <w:tr w14:paraId="4F55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5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BD616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小计1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4E0E">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128000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A0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031D38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145900</w:t>
            </w:r>
          </w:p>
        </w:tc>
        <w:tc>
          <w:tcPr>
            <w:tcW w:w="696" w:type="dxa"/>
            <w:tcBorders>
              <w:top w:val="single" w:color="000000" w:sz="4" w:space="0"/>
              <w:left w:val="single" w:color="000000" w:sz="4" w:space="0"/>
              <w:bottom w:val="single" w:color="auto" w:sz="4" w:space="0"/>
              <w:right w:val="single" w:color="000000" w:sz="4" w:space="0"/>
            </w:tcBorders>
            <w:shd w:val="clear" w:color="auto" w:fill="auto"/>
            <w:vAlign w:val="center"/>
          </w:tcPr>
          <w:p w14:paraId="373E3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8E488">
            <w:pPr>
              <w:jc w:val="center"/>
              <w:rPr>
                <w:rFonts w:hint="eastAsia" w:ascii="宋体" w:hAnsi="宋体" w:eastAsia="宋体" w:cs="宋体"/>
                <w:i w:val="0"/>
                <w:iCs w:val="0"/>
                <w:color w:val="000000"/>
                <w:sz w:val="18"/>
                <w:szCs w:val="18"/>
                <w:u w:val="none"/>
              </w:rPr>
            </w:pPr>
          </w:p>
        </w:tc>
      </w:tr>
      <w:tr w14:paraId="490B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54" w:hRule="atLeast"/>
        </w:trPr>
        <w:tc>
          <w:tcPr>
            <w:tcW w:w="997" w:type="dxa"/>
            <w:vMerge w:val="restart"/>
            <w:tcBorders>
              <w:top w:val="single" w:color="000000" w:sz="4" w:space="0"/>
              <w:left w:val="single" w:color="000000" w:sz="4" w:space="0"/>
              <w:right w:val="single" w:color="000000" w:sz="4" w:space="0"/>
            </w:tcBorders>
            <w:shd w:val="clear" w:color="auto" w:fill="D9D9D9"/>
            <w:vAlign w:val="center"/>
          </w:tcPr>
          <w:p w14:paraId="483A5B3E">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序号</w:t>
            </w:r>
          </w:p>
        </w:tc>
        <w:tc>
          <w:tcPr>
            <w:tcW w:w="2493" w:type="dxa"/>
            <w:vMerge w:val="restart"/>
            <w:tcBorders>
              <w:top w:val="single" w:color="000000" w:sz="4" w:space="0"/>
              <w:left w:val="single" w:color="000000" w:sz="4" w:space="0"/>
              <w:right w:val="single" w:color="000000" w:sz="4" w:space="0"/>
            </w:tcBorders>
            <w:shd w:val="clear" w:color="auto" w:fill="D9D9D9"/>
            <w:vAlign w:val="center"/>
          </w:tcPr>
          <w:p w14:paraId="3E85C55F">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行程</w:t>
            </w:r>
          </w:p>
        </w:tc>
        <w:tc>
          <w:tcPr>
            <w:tcW w:w="1500" w:type="dxa"/>
            <w:vMerge w:val="restart"/>
            <w:tcBorders>
              <w:top w:val="single" w:color="000000" w:sz="4" w:space="0"/>
              <w:left w:val="single" w:color="000000" w:sz="4" w:space="0"/>
              <w:right w:val="single" w:color="000000" w:sz="4" w:space="0"/>
            </w:tcBorders>
            <w:shd w:val="clear" w:color="auto" w:fill="D9D9D9"/>
            <w:vAlign w:val="center"/>
          </w:tcPr>
          <w:p w14:paraId="04268AAA">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时间</w:t>
            </w:r>
          </w:p>
        </w:tc>
        <w:tc>
          <w:tcPr>
            <w:tcW w:w="1008" w:type="dxa"/>
            <w:vMerge w:val="restart"/>
            <w:tcBorders>
              <w:top w:val="single" w:color="000000" w:sz="4" w:space="0"/>
              <w:left w:val="single" w:color="000000" w:sz="4" w:space="0"/>
              <w:right w:val="single" w:color="000000" w:sz="4" w:space="0"/>
            </w:tcBorders>
            <w:shd w:val="clear" w:color="auto" w:fill="D9D9D9"/>
            <w:vAlign w:val="center"/>
          </w:tcPr>
          <w:p w14:paraId="7C7892B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距离贵阳距离</w:t>
            </w:r>
          </w:p>
        </w:tc>
        <w:tc>
          <w:tcPr>
            <w:tcW w:w="1392" w:type="dxa"/>
            <w:gridSpan w:val="2"/>
            <w:tcBorders>
              <w:top w:val="single" w:color="000000" w:sz="4" w:space="0"/>
              <w:left w:val="single" w:color="000000" w:sz="4" w:space="0"/>
              <w:bottom w:val="single" w:color="000000" w:sz="4" w:space="0"/>
              <w:right w:val="single" w:color="auto" w:sz="4" w:space="0"/>
            </w:tcBorders>
            <w:shd w:val="clear" w:color="auto" w:fill="D9D9D9"/>
            <w:vAlign w:val="center"/>
          </w:tcPr>
          <w:p w14:paraId="0F090551">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39座</w:t>
            </w:r>
          </w:p>
        </w:tc>
        <w:tc>
          <w:tcPr>
            <w:tcW w:w="139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2AB526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55座</w:t>
            </w:r>
          </w:p>
        </w:tc>
        <w:tc>
          <w:tcPr>
            <w:tcW w:w="1198" w:type="dxa"/>
            <w:gridSpan w:val="2"/>
            <w:vMerge w:val="restart"/>
            <w:tcBorders>
              <w:top w:val="single" w:color="000000" w:sz="4" w:space="0"/>
              <w:left w:val="single" w:color="auto" w:sz="4" w:space="0"/>
              <w:right w:val="single" w:color="000000" w:sz="4" w:space="0"/>
            </w:tcBorders>
            <w:shd w:val="clear" w:color="auto" w:fill="D9D9D9"/>
            <w:vAlign w:val="center"/>
          </w:tcPr>
          <w:p w14:paraId="1B3477F5">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备注</w:t>
            </w:r>
          </w:p>
        </w:tc>
      </w:tr>
      <w:tr w14:paraId="349AB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54" w:hRule="atLeast"/>
        </w:trPr>
        <w:tc>
          <w:tcPr>
            <w:tcW w:w="997" w:type="dxa"/>
            <w:vMerge w:val="continue"/>
            <w:tcBorders>
              <w:left w:val="single" w:color="000000" w:sz="4" w:space="0"/>
              <w:bottom w:val="single" w:color="000000" w:sz="4" w:space="0"/>
              <w:right w:val="single" w:color="000000" w:sz="4" w:space="0"/>
            </w:tcBorders>
            <w:shd w:val="clear" w:color="auto" w:fill="D9D9D9"/>
            <w:vAlign w:val="center"/>
          </w:tcPr>
          <w:p w14:paraId="74CF0976">
            <w:pPr>
              <w:keepNext w:val="0"/>
              <w:keepLines w:val="0"/>
              <w:widowControl/>
              <w:suppressLineNumbers w:val="0"/>
              <w:jc w:val="center"/>
              <w:textAlignment w:val="center"/>
            </w:pPr>
          </w:p>
        </w:tc>
        <w:tc>
          <w:tcPr>
            <w:tcW w:w="2493" w:type="dxa"/>
            <w:vMerge w:val="continue"/>
            <w:tcBorders>
              <w:left w:val="single" w:color="000000" w:sz="4" w:space="0"/>
              <w:bottom w:val="single" w:color="000000" w:sz="4" w:space="0"/>
              <w:right w:val="single" w:color="000000" w:sz="4" w:space="0"/>
            </w:tcBorders>
            <w:shd w:val="clear" w:color="auto" w:fill="D9D9D9"/>
            <w:vAlign w:val="center"/>
          </w:tcPr>
          <w:p w14:paraId="082EAD6E">
            <w:pPr>
              <w:keepNext w:val="0"/>
              <w:keepLines w:val="0"/>
              <w:widowControl/>
              <w:suppressLineNumbers w:val="0"/>
              <w:jc w:val="center"/>
              <w:textAlignment w:val="center"/>
            </w:pPr>
          </w:p>
        </w:tc>
        <w:tc>
          <w:tcPr>
            <w:tcW w:w="1500" w:type="dxa"/>
            <w:vMerge w:val="continue"/>
            <w:tcBorders>
              <w:left w:val="single" w:color="000000" w:sz="4" w:space="0"/>
              <w:bottom w:val="single" w:color="000000" w:sz="4" w:space="0"/>
              <w:right w:val="single" w:color="000000" w:sz="4" w:space="0"/>
            </w:tcBorders>
            <w:shd w:val="clear" w:color="auto" w:fill="D9D9D9"/>
            <w:vAlign w:val="center"/>
          </w:tcPr>
          <w:p w14:paraId="508582A1">
            <w:pPr>
              <w:keepNext w:val="0"/>
              <w:keepLines w:val="0"/>
              <w:widowControl/>
              <w:suppressLineNumbers w:val="0"/>
              <w:jc w:val="center"/>
              <w:textAlignment w:val="center"/>
            </w:pPr>
          </w:p>
        </w:tc>
        <w:tc>
          <w:tcPr>
            <w:tcW w:w="1008" w:type="dxa"/>
            <w:vMerge w:val="continue"/>
            <w:tcBorders>
              <w:left w:val="single" w:color="000000" w:sz="4" w:space="0"/>
              <w:bottom w:val="single" w:color="000000" w:sz="4" w:space="0"/>
              <w:right w:val="single" w:color="000000" w:sz="4" w:space="0"/>
            </w:tcBorders>
            <w:shd w:val="clear" w:color="auto" w:fill="D9D9D9"/>
            <w:vAlign w:val="center"/>
          </w:tcPr>
          <w:p w14:paraId="6813CB0C">
            <w:pPr>
              <w:keepNext w:val="0"/>
              <w:keepLines w:val="0"/>
              <w:widowControl/>
              <w:suppressLineNumbers w:val="0"/>
              <w:jc w:val="center"/>
              <w:textAlignment w:val="center"/>
            </w:pPr>
          </w:p>
        </w:tc>
        <w:tc>
          <w:tcPr>
            <w:tcW w:w="69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767E70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限价（元）</w:t>
            </w:r>
          </w:p>
        </w:tc>
        <w:tc>
          <w:tcPr>
            <w:tcW w:w="696" w:type="dxa"/>
            <w:tcBorders>
              <w:top w:val="single" w:color="000000" w:sz="4" w:space="0"/>
              <w:left w:val="single" w:color="000000" w:sz="4" w:space="0"/>
              <w:bottom w:val="single" w:color="000000" w:sz="4" w:space="0"/>
              <w:right w:val="single" w:color="auto" w:sz="4" w:space="0"/>
            </w:tcBorders>
            <w:shd w:val="clear" w:color="auto" w:fill="D9D9D9"/>
            <w:vAlign w:val="center"/>
          </w:tcPr>
          <w:p w14:paraId="197F01C4">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报价（元）</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6C286589">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限价（元）</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7F9A6DB8">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b w:val="0"/>
                <w:bCs w:val="0"/>
                <w:i w:val="0"/>
                <w:iCs w:val="0"/>
                <w:color w:val="000000"/>
                <w:kern w:val="0"/>
                <w:sz w:val="16"/>
                <w:szCs w:val="16"/>
                <w:u w:val="none"/>
                <w:lang w:val="en-US" w:eastAsia="zh-CN" w:bidi="ar"/>
              </w:rPr>
              <w:t>报价（元）</w:t>
            </w:r>
          </w:p>
        </w:tc>
        <w:tc>
          <w:tcPr>
            <w:tcW w:w="1198" w:type="dxa"/>
            <w:gridSpan w:val="2"/>
            <w:vMerge w:val="continue"/>
            <w:tcBorders>
              <w:left w:val="single" w:color="auto" w:sz="4" w:space="0"/>
              <w:bottom w:val="single" w:color="000000" w:sz="4" w:space="0"/>
              <w:right w:val="single" w:color="000000" w:sz="4" w:space="0"/>
            </w:tcBorders>
            <w:shd w:val="clear" w:color="auto" w:fill="D9D9D9"/>
            <w:vAlign w:val="center"/>
          </w:tcPr>
          <w:p w14:paraId="32722A9E">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p>
        </w:tc>
      </w:tr>
      <w:tr w14:paraId="0DF84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A3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59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B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四县一市一区   </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2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8小时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7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(往返)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100公里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B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1100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2B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59D376B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1300</w:t>
            </w:r>
          </w:p>
        </w:tc>
        <w:tc>
          <w:tcPr>
            <w:tcW w:w="6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0023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3F9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（修文县、开阳县、息烽县、龙里县、清镇市、贵安新区）</w:t>
            </w:r>
          </w:p>
        </w:tc>
      </w:tr>
      <w:tr w14:paraId="1D2A5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3" w:type="dxa"/>
          <w:trHeight w:val="283"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F9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2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CA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贵阳市外</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当天往返</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1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按公里数据实结算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20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 元/公里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BC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singl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 xml:space="preserve"> 元/公里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2E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 xml:space="preserve"> 9 元/公里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A373">
            <w:pPr>
              <w:keepNext w:val="0"/>
              <w:keepLines w:val="0"/>
              <w:widowControl/>
              <w:suppressLineNumbers w:val="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5"/>
                <w:szCs w:val="15"/>
                <w:u w:val="single"/>
                <w:lang w:val="en-US" w:eastAsia="zh-CN" w:bidi="ar"/>
              </w:rPr>
              <w:t xml:space="preserve">   </w:t>
            </w:r>
            <w:r>
              <w:rPr>
                <w:rFonts w:hint="eastAsia" w:ascii="宋体" w:hAnsi="宋体" w:eastAsia="宋体" w:cs="宋体"/>
                <w:i w:val="0"/>
                <w:iCs w:val="0"/>
                <w:color w:val="000000"/>
                <w:kern w:val="0"/>
                <w:sz w:val="15"/>
                <w:szCs w:val="15"/>
                <w:u w:val="none"/>
                <w:lang w:val="en-US" w:eastAsia="zh-CN" w:bidi="ar"/>
              </w:rPr>
              <w:t xml:space="preserve"> 元/公里</w:t>
            </w: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A78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贵阳市外</w:t>
            </w:r>
          </w:p>
        </w:tc>
      </w:tr>
      <w:tr w14:paraId="1393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283" w:hRule="atLeast"/>
        </w:trPr>
        <w:tc>
          <w:tcPr>
            <w:tcW w:w="59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8A0FE1">
            <w:pPr>
              <w:jc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b/>
                <w:bCs/>
                <w:i w:val="0"/>
                <w:iCs w:val="0"/>
                <w:color w:val="000000"/>
                <w:sz w:val="20"/>
                <w:szCs w:val="20"/>
                <w:u w:val="none"/>
                <w:lang w:val="en-US" w:eastAsia="zh-CN"/>
              </w:rPr>
              <w:t>小计2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3B2B">
            <w:pPr>
              <w:keepNext w:val="0"/>
              <w:keepLines w:val="0"/>
              <w:widowControl/>
              <w:suppressLineNumbers w:val="0"/>
              <w:jc w:val="center"/>
              <w:textAlignment w:val="center"/>
              <w:rPr>
                <w:rFonts w:hint="default" w:ascii="宋体" w:hAnsi="宋体" w:eastAsia="宋体" w:cs="宋体"/>
                <w:i w:val="0"/>
                <w:iCs w:val="0"/>
                <w:color w:val="000000"/>
                <w:sz w:val="22"/>
                <w:szCs w:val="22"/>
                <w:u w:val="single"/>
                <w:lang w:val="en-US" w:eastAsia="zh-CN"/>
              </w:rPr>
            </w:pPr>
            <w:r>
              <w:rPr>
                <w:rFonts w:hint="eastAsia" w:ascii="宋体" w:hAnsi="宋体" w:eastAsia="宋体" w:cs="宋体"/>
                <w:i w:val="0"/>
                <w:iCs w:val="0"/>
                <w:color w:val="000000"/>
                <w:kern w:val="0"/>
                <w:sz w:val="16"/>
                <w:szCs w:val="16"/>
                <w:u w:val="none"/>
                <w:lang w:val="en-US" w:eastAsia="zh-CN" w:bidi="ar"/>
              </w:rPr>
              <w:t>1108</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F564">
            <w:pPr>
              <w:jc w:val="center"/>
              <w:rPr>
                <w:rFonts w:hint="eastAsia" w:ascii="宋体" w:hAnsi="宋体" w:eastAsia="宋体" w:cs="宋体"/>
                <w:i w:val="0"/>
                <w:iCs w:val="0"/>
                <w:color w:val="000000"/>
                <w:sz w:val="22"/>
                <w:szCs w:val="22"/>
                <w:u w:val="singl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528C">
            <w:pPr>
              <w:keepNext w:val="0"/>
              <w:keepLines w:val="0"/>
              <w:widowControl/>
              <w:suppressLineNumbers w:val="0"/>
              <w:jc w:val="center"/>
              <w:textAlignment w:val="center"/>
              <w:rPr>
                <w:rFonts w:hint="default" w:ascii="宋体" w:hAnsi="宋体" w:eastAsia="宋体" w:cs="宋体"/>
                <w:i w:val="0"/>
                <w:iCs w:val="0"/>
                <w:color w:val="000000"/>
                <w:sz w:val="22"/>
                <w:szCs w:val="22"/>
                <w:u w:val="single"/>
                <w:lang w:val="en-US" w:eastAsia="zh-CN"/>
              </w:rPr>
            </w:pPr>
            <w:r>
              <w:rPr>
                <w:rFonts w:hint="eastAsia" w:ascii="宋体" w:hAnsi="宋体" w:eastAsia="宋体" w:cs="宋体"/>
                <w:i w:val="0"/>
                <w:iCs w:val="0"/>
                <w:color w:val="000000"/>
                <w:kern w:val="0"/>
                <w:sz w:val="16"/>
                <w:szCs w:val="16"/>
                <w:u w:val="none"/>
                <w:lang w:val="en-US" w:eastAsia="zh-CN" w:bidi="ar"/>
              </w:rPr>
              <w:t>1309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9F77">
            <w:pPr>
              <w:jc w:val="center"/>
              <w:rPr>
                <w:rFonts w:hint="eastAsia" w:ascii="宋体" w:hAnsi="宋体" w:eastAsia="宋体" w:cs="宋体"/>
                <w:i w:val="0"/>
                <w:iCs w:val="0"/>
                <w:color w:val="000000"/>
                <w:sz w:val="22"/>
                <w:szCs w:val="22"/>
                <w:u w:val="single"/>
              </w:rPr>
            </w:pPr>
          </w:p>
        </w:tc>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F26DF">
            <w:pPr>
              <w:jc w:val="center"/>
              <w:rPr>
                <w:rFonts w:hint="eastAsia" w:ascii="宋体" w:hAnsi="宋体" w:eastAsia="宋体" w:cs="宋体"/>
                <w:i w:val="0"/>
                <w:iCs w:val="0"/>
                <w:color w:val="000000"/>
                <w:sz w:val="20"/>
                <w:szCs w:val="20"/>
                <w:u w:val="none"/>
              </w:rPr>
            </w:pPr>
          </w:p>
        </w:tc>
      </w:tr>
      <w:tr w14:paraId="14C1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3" w:type="dxa"/>
          <w:trHeight w:val="560" w:hRule="atLeast"/>
        </w:trPr>
        <w:tc>
          <w:tcPr>
            <w:tcW w:w="9840" w:type="dxa"/>
            <w:gridSpan w:val="10"/>
            <w:tcBorders>
              <w:top w:val="nil"/>
              <w:left w:val="nil"/>
              <w:bottom w:val="nil"/>
              <w:right w:val="nil"/>
            </w:tcBorders>
            <w:shd w:val="clear" w:color="auto" w:fill="auto"/>
            <w:vAlign w:val="center"/>
          </w:tcPr>
          <w:p w14:paraId="0227FDC6">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0D8C4F25">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r>
              <w:rPr>
                <w:rStyle w:val="20"/>
                <w:rFonts w:hint="eastAsia" w:ascii="Segoe UI" w:hAnsi="Segoe UI" w:eastAsia="Segoe UI" w:cs="Segoe UI"/>
                <w:b/>
                <w:bCs/>
                <w:i w:val="0"/>
                <w:iCs w:val="0"/>
                <w:caps w:val="0"/>
                <w:color w:val="0F1115"/>
                <w:spacing w:val="0"/>
                <w:sz w:val="24"/>
                <w:szCs w:val="24"/>
                <w:shd w:val="clear" w:fill="FFFFFF"/>
                <w:lang w:val="en-US" w:eastAsia="zh-CN"/>
              </w:rPr>
              <w:t>39座</w:t>
            </w:r>
            <w:r>
              <w:rPr>
                <w:rStyle w:val="20"/>
                <w:rFonts w:ascii="Segoe UI" w:hAnsi="Segoe UI" w:eastAsia="Segoe UI" w:cs="Segoe UI"/>
                <w:b/>
                <w:bCs/>
                <w:i w:val="0"/>
                <w:iCs w:val="0"/>
                <w:caps w:val="0"/>
                <w:color w:val="0F1115"/>
                <w:spacing w:val="0"/>
                <w:sz w:val="24"/>
                <w:szCs w:val="24"/>
                <w:shd w:val="clear" w:fill="FFFFFF"/>
              </w:rPr>
              <w:t>总 报 价（大写）：</w:t>
            </w:r>
            <w:r>
              <w:rPr>
                <w:rFonts w:hint="default" w:ascii="Segoe UI" w:hAnsi="Segoe UI" w:eastAsia="Segoe UI" w:cs="Segoe UI"/>
                <w:i w:val="0"/>
                <w:iCs w:val="0"/>
                <w:caps w:val="0"/>
                <w:color w:val="0F1115"/>
                <w:spacing w:val="0"/>
                <w:sz w:val="24"/>
                <w:szCs w:val="24"/>
                <w:u w:val="single"/>
                <w:shd w:val="clear" w:fill="FFFFFF"/>
              </w:rPr>
              <w:t> </w:t>
            </w:r>
            <w:r>
              <w:rPr>
                <w:rFonts w:hint="eastAsia" w:ascii="Segoe UI" w:hAnsi="Segoe UI" w:eastAsia="宋体" w:cs="Segoe UI"/>
                <w:i w:val="0"/>
                <w:iCs w:val="0"/>
                <w:caps w:val="0"/>
                <w:color w:val="0F1115"/>
                <w:spacing w:val="0"/>
                <w:sz w:val="24"/>
                <w:szCs w:val="24"/>
                <w:u w:val="single"/>
                <w:shd w:val="clear" w:fill="FFFFFF"/>
                <w:lang w:val="en-US" w:eastAsia="zh-CN"/>
              </w:rPr>
              <w:t xml:space="preserve">      </w:t>
            </w:r>
            <w:r>
              <w:rPr>
                <w:rFonts w:hint="eastAsia" w:ascii="Segoe UI" w:hAnsi="Segoe UI" w:eastAsia="宋体" w:cs="Segoe UI"/>
                <w:i w:val="0"/>
                <w:iCs w:val="0"/>
                <w:caps w:val="0"/>
                <w:color w:val="0F1115"/>
                <w:spacing w:val="0"/>
                <w:sz w:val="21"/>
                <w:szCs w:val="21"/>
                <w:u w:val="single"/>
                <w:shd w:val="clear" w:fill="FFFFFF"/>
                <w:lang w:val="en-US" w:eastAsia="zh-CN"/>
              </w:rPr>
              <w:t xml:space="preserve">小计1+小计2  </w:t>
            </w:r>
            <w:r>
              <w:rPr>
                <w:rFonts w:hint="eastAsia" w:ascii="Segoe UI" w:hAnsi="Segoe UI" w:eastAsia="宋体" w:cs="Segoe UI"/>
                <w:i w:val="0"/>
                <w:iCs w:val="0"/>
                <w:caps w:val="0"/>
                <w:color w:val="0F1115"/>
                <w:spacing w:val="0"/>
                <w:sz w:val="24"/>
                <w:szCs w:val="24"/>
                <w:u w:val="single"/>
                <w:shd w:val="clear" w:fill="FFFFFF"/>
                <w:lang w:val="en-US" w:eastAsia="zh-CN"/>
              </w:rPr>
              <w:t xml:space="preserve">      </w:t>
            </w:r>
            <w:r>
              <w:rPr>
                <w:rStyle w:val="20"/>
                <w:rFonts w:hint="default" w:ascii="Segoe UI" w:hAnsi="Segoe UI" w:eastAsia="Segoe UI" w:cs="Segoe UI"/>
                <w:b/>
                <w:bCs/>
                <w:caps w:val="0"/>
                <w:color w:val="0F1115"/>
                <w:spacing w:val="0"/>
                <w:sz w:val="24"/>
                <w:szCs w:val="24"/>
                <w:shd w:val="clear" w:fill="FFFFFF"/>
              </w:rPr>
              <w:t>元整（¥：</w:t>
            </w:r>
            <w:r>
              <w:rPr>
                <w:rStyle w:val="20"/>
                <w:rFonts w:hint="eastAsia" w:ascii="Segoe UI" w:hAnsi="Segoe UI" w:eastAsia="宋体" w:cs="Segoe UI"/>
                <w:b/>
                <w:bCs/>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w:t>
            </w:r>
          </w:p>
          <w:p w14:paraId="3CC74ACD">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r>
              <w:rPr>
                <w:rStyle w:val="20"/>
                <w:rFonts w:hint="eastAsia" w:ascii="Segoe UI" w:hAnsi="Segoe UI" w:eastAsia="Segoe UI" w:cs="Segoe UI"/>
                <w:b/>
                <w:bCs/>
                <w:i w:val="0"/>
                <w:iCs w:val="0"/>
                <w:caps w:val="0"/>
                <w:color w:val="0F1115"/>
                <w:spacing w:val="0"/>
                <w:sz w:val="24"/>
                <w:szCs w:val="24"/>
                <w:shd w:val="clear" w:fill="FFFFFF"/>
                <w:lang w:val="en-US" w:eastAsia="zh-CN"/>
              </w:rPr>
              <w:t>55座</w:t>
            </w:r>
            <w:r>
              <w:rPr>
                <w:rStyle w:val="20"/>
                <w:rFonts w:ascii="Segoe UI" w:hAnsi="Segoe UI" w:eastAsia="Segoe UI" w:cs="Segoe UI"/>
                <w:b/>
                <w:bCs/>
                <w:i w:val="0"/>
                <w:iCs w:val="0"/>
                <w:caps w:val="0"/>
                <w:color w:val="0F1115"/>
                <w:spacing w:val="0"/>
                <w:sz w:val="24"/>
                <w:szCs w:val="24"/>
                <w:shd w:val="clear" w:fill="FFFFFF"/>
              </w:rPr>
              <w:t>总 报 价（大写）：</w:t>
            </w:r>
            <w:r>
              <w:rPr>
                <w:rFonts w:hint="default" w:ascii="Segoe UI" w:hAnsi="Segoe UI" w:eastAsia="Segoe UI" w:cs="Segoe UI"/>
                <w:i w:val="0"/>
                <w:iCs w:val="0"/>
                <w:caps w:val="0"/>
                <w:color w:val="0F1115"/>
                <w:spacing w:val="0"/>
                <w:sz w:val="24"/>
                <w:szCs w:val="24"/>
                <w:shd w:val="clear" w:fill="FFFFFF"/>
              </w:rPr>
              <w:t> _______</w:t>
            </w:r>
            <w:r>
              <w:rPr>
                <w:rFonts w:hint="eastAsia" w:ascii="Segoe UI" w:hAnsi="Segoe UI" w:eastAsia="宋体" w:cs="Segoe UI"/>
                <w:i w:val="0"/>
                <w:iCs w:val="0"/>
                <w:caps w:val="0"/>
                <w:color w:val="0F1115"/>
                <w:spacing w:val="0"/>
                <w:sz w:val="21"/>
                <w:szCs w:val="21"/>
                <w:u w:val="single"/>
                <w:shd w:val="clear" w:fill="FFFFFF"/>
                <w:lang w:val="en-US" w:eastAsia="zh-CN"/>
              </w:rPr>
              <w:t xml:space="preserve">小计1+小计2 </w:t>
            </w:r>
            <w:r>
              <w:rPr>
                <w:rFonts w:hint="default" w:ascii="Segoe UI" w:hAnsi="Segoe UI" w:eastAsia="Segoe UI" w:cs="Segoe UI"/>
                <w:i w:val="0"/>
                <w:iCs w:val="0"/>
                <w:caps w:val="0"/>
                <w:color w:val="0F1115"/>
                <w:spacing w:val="0"/>
                <w:sz w:val="24"/>
                <w:szCs w:val="24"/>
                <w:shd w:val="clear" w:fill="FFFFFF"/>
              </w:rPr>
              <w:t>__________</w:t>
            </w:r>
            <w:r>
              <w:rPr>
                <w:rStyle w:val="20"/>
                <w:rFonts w:hint="default" w:ascii="Segoe UI" w:hAnsi="Segoe UI" w:eastAsia="Segoe UI" w:cs="Segoe UI"/>
                <w:b/>
                <w:bCs/>
                <w:caps w:val="0"/>
                <w:color w:val="0F1115"/>
                <w:spacing w:val="0"/>
                <w:sz w:val="24"/>
                <w:szCs w:val="24"/>
                <w:shd w:val="clear" w:fill="FFFFFF"/>
              </w:rPr>
              <w:t>元整（¥：</w:t>
            </w:r>
            <w:r>
              <w:rPr>
                <w:rStyle w:val="20"/>
                <w:rFonts w:hint="eastAsia" w:ascii="Segoe UI" w:hAnsi="Segoe UI" w:eastAsia="宋体" w:cs="Segoe UI"/>
                <w:b/>
                <w:bCs/>
                <w:caps w:val="0"/>
                <w:color w:val="0F1115"/>
                <w:spacing w:val="0"/>
                <w:sz w:val="24"/>
                <w:szCs w:val="24"/>
                <w:shd w:val="clear" w:fill="FFFFFF"/>
                <w:lang w:val="en-US" w:eastAsia="zh-CN"/>
              </w:rPr>
              <w:t xml:space="preserve">   </w:t>
            </w:r>
            <w:r>
              <w:rPr>
                <w:rFonts w:hint="default" w:ascii="Segoe UI" w:hAnsi="Segoe UI" w:eastAsia="Segoe UI" w:cs="Segoe UI"/>
                <w:i w:val="0"/>
                <w:iCs w:val="0"/>
                <w:caps w:val="0"/>
                <w:color w:val="0F1115"/>
                <w:spacing w:val="0"/>
                <w:sz w:val="24"/>
                <w:szCs w:val="24"/>
                <w:shd w:val="clear" w:fill="FFFFFF"/>
              </w:rPr>
              <w:t>）</w:t>
            </w:r>
          </w:p>
          <w:p w14:paraId="15CB3A3C">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531645A6">
            <w:pPr>
              <w:keepNext w:val="0"/>
              <w:keepLines w:val="0"/>
              <w:widowControl/>
              <w:suppressLineNumbers w:val="0"/>
              <w:jc w:val="left"/>
              <w:textAlignment w:val="center"/>
              <w:rPr>
                <w:rStyle w:val="20"/>
                <w:rFonts w:ascii="Segoe UI" w:hAnsi="Segoe UI" w:eastAsia="Segoe UI" w:cs="Segoe UI"/>
                <w:b/>
                <w:bCs/>
                <w:i w:val="0"/>
                <w:iCs w:val="0"/>
                <w:caps w:val="0"/>
                <w:color w:val="0F1115"/>
                <w:spacing w:val="0"/>
                <w:sz w:val="24"/>
                <w:szCs w:val="24"/>
                <w:shd w:val="clear" w:fill="FFFFFF"/>
              </w:rPr>
            </w:pPr>
          </w:p>
          <w:p w14:paraId="202BC54B">
            <w:pPr>
              <w:keepNext w:val="0"/>
              <w:keepLines w:val="0"/>
              <w:widowControl/>
              <w:suppressLineNumbers w:val="0"/>
              <w:jc w:val="left"/>
              <w:textAlignment w:val="center"/>
              <w:rPr>
                <w:rFonts w:hint="default" w:ascii="Segoe UI" w:hAnsi="Segoe UI" w:eastAsia="Segoe UI" w:cs="Segoe UI"/>
                <w:i w:val="0"/>
                <w:iCs w:val="0"/>
                <w:caps w:val="0"/>
                <w:color w:val="0F1115"/>
                <w:spacing w:val="0"/>
                <w:sz w:val="24"/>
                <w:szCs w:val="24"/>
                <w:shd w:val="clear" w:fill="FFFFFF"/>
              </w:rPr>
            </w:pPr>
            <w:r>
              <w:rPr>
                <w:rStyle w:val="20"/>
                <w:rFonts w:ascii="Segoe UI" w:hAnsi="Segoe UI" w:eastAsia="Segoe UI" w:cs="Segoe UI"/>
                <w:b/>
                <w:bCs/>
                <w:i w:val="0"/>
                <w:iCs w:val="0"/>
                <w:caps w:val="0"/>
                <w:color w:val="0F1115"/>
                <w:spacing w:val="0"/>
                <w:sz w:val="24"/>
                <w:szCs w:val="24"/>
                <w:shd w:val="clear" w:fill="FFFFFF"/>
              </w:rPr>
              <w:t>报价说明：</w:t>
            </w:r>
            <w:r>
              <w:rPr>
                <w:rFonts w:hint="default" w:ascii="Segoe UI" w:hAnsi="Segoe UI" w:eastAsia="Segoe UI" w:cs="Segoe UI"/>
                <w:i w:val="0"/>
                <w:iCs w:val="0"/>
                <w:caps w:val="0"/>
                <w:color w:val="0F1115"/>
                <w:spacing w:val="0"/>
                <w:sz w:val="24"/>
                <w:szCs w:val="24"/>
                <w:shd w:val="clear" w:fill="FFFFFF"/>
              </w:rPr>
              <w:t> 1. 所有报价均以人民币为单位。</w:t>
            </w:r>
          </w:p>
          <w:p w14:paraId="6B666972">
            <w:pPr>
              <w:keepNext w:val="0"/>
              <w:keepLines w:val="0"/>
              <w:widowControl/>
              <w:numPr>
                <w:ilvl w:val="0"/>
                <w:numId w:val="2"/>
              </w:numPr>
              <w:suppressLineNumbers w:val="0"/>
              <w:ind w:left="0" w:leftChars="0" w:firstLine="1260" w:firstLineChars="525"/>
              <w:jc w:val="left"/>
              <w:textAlignment w:val="center"/>
              <w:rPr>
                <w:rFonts w:hint="eastAsia" w:ascii="宋体" w:hAnsi="宋体" w:eastAsia="宋体" w:cs="宋体"/>
                <w:i w:val="0"/>
                <w:iCs w:val="0"/>
                <w:color w:val="000000"/>
                <w:sz w:val="22"/>
                <w:szCs w:val="22"/>
                <w:u w:val="none"/>
              </w:rPr>
            </w:pPr>
            <w:r>
              <w:rPr>
                <w:rFonts w:hint="eastAsia" w:ascii="Segoe UI" w:hAnsi="Segoe UI" w:eastAsia="宋体" w:cs="Segoe UI"/>
                <w:i w:val="0"/>
                <w:iCs w:val="0"/>
                <w:caps w:val="0"/>
                <w:color w:val="0F1115"/>
                <w:spacing w:val="0"/>
                <w:sz w:val="24"/>
                <w:szCs w:val="24"/>
                <w:shd w:val="clear" w:fill="FFFFFF"/>
                <w:lang w:val="en-US" w:eastAsia="zh-CN"/>
              </w:rPr>
              <w:t>单项</w:t>
            </w:r>
            <w:r>
              <w:rPr>
                <w:rFonts w:hint="default" w:ascii="Segoe UI" w:hAnsi="Segoe UI" w:eastAsia="Segoe UI" w:cs="Segoe UI"/>
                <w:i w:val="0"/>
                <w:iCs w:val="0"/>
                <w:caps w:val="0"/>
                <w:color w:val="0F1115"/>
                <w:spacing w:val="0"/>
                <w:sz w:val="24"/>
                <w:szCs w:val="24"/>
                <w:shd w:val="clear" w:fill="FFFFFF"/>
              </w:rPr>
              <w:t>报价</w:t>
            </w:r>
            <w:r>
              <w:rPr>
                <w:rFonts w:hint="eastAsia" w:ascii="Segoe UI" w:hAnsi="Segoe UI" w:eastAsia="宋体" w:cs="Segoe UI"/>
                <w:i w:val="0"/>
                <w:iCs w:val="0"/>
                <w:caps w:val="0"/>
                <w:color w:val="0F1115"/>
                <w:spacing w:val="0"/>
                <w:sz w:val="24"/>
                <w:szCs w:val="24"/>
                <w:shd w:val="clear" w:fill="FFFFFF"/>
                <w:lang w:val="en-US" w:eastAsia="zh-CN"/>
              </w:rPr>
              <w:t>不得</w:t>
            </w:r>
            <w:bookmarkStart w:id="21" w:name="_GoBack"/>
            <w:bookmarkEnd w:id="21"/>
            <w:r>
              <w:rPr>
                <w:rFonts w:hint="eastAsia" w:ascii="Segoe UI" w:hAnsi="Segoe UI" w:eastAsia="宋体" w:cs="Segoe UI"/>
                <w:i w:val="0"/>
                <w:iCs w:val="0"/>
                <w:caps w:val="0"/>
                <w:color w:val="0F1115"/>
                <w:spacing w:val="0"/>
                <w:sz w:val="24"/>
                <w:szCs w:val="24"/>
                <w:shd w:val="clear" w:fill="FFFFFF"/>
                <w:lang w:val="en-US" w:eastAsia="zh-CN"/>
              </w:rPr>
              <w:t>不大于限价，</w:t>
            </w:r>
            <w:r>
              <w:rPr>
                <w:rFonts w:hint="default" w:ascii="Segoe UI" w:hAnsi="Segoe UI" w:eastAsia="Segoe UI" w:cs="Segoe UI"/>
                <w:i w:val="0"/>
                <w:iCs w:val="0"/>
                <w:caps w:val="0"/>
                <w:color w:val="0F1115"/>
                <w:spacing w:val="0"/>
                <w:sz w:val="24"/>
                <w:szCs w:val="24"/>
                <w:shd w:val="clear" w:fill="FFFFFF"/>
              </w:rPr>
              <w:t>为一次性不得更改的最终报价。</w:t>
            </w:r>
          </w:p>
          <w:p w14:paraId="4E91C903">
            <w:pPr>
              <w:keepNext w:val="0"/>
              <w:keepLines w:val="0"/>
              <w:widowControl/>
              <w:numPr>
                <w:ilvl w:val="0"/>
                <w:numId w:val="2"/>
              </w:numPr>
              <w:suppressLineNumbers w:val="0"/>
              <w:ind w:left="0" w:leftChars="0" w:firstLine="1260" w:firstLineChars="525"/>
              <w:jc w:val="left"/>
              <w:textAlignment w:val="center"/>
              <w:rPr>
                <w:rFonts w:hint="eastAsia" w:ascii="宋体" w:hAnsi="宋体" w:eastAsia="宋体" w:cs="宋体"/>
                <w:i w:val="0"/>
                <w:iCs w:val="0"/>
                <w:color w:val="000000"/>
                <w:sz w:val="22"/>
                <w:szCs w:val="22"/>
                <w:u w:val="none"/>
              </w:rPr>
            </w:pPr>
            <w:r>
              <w:rPr>
                <w:rFonts w:hint="default" w:ascii="Segoe UI" w:hAnsi="Segoe UI" w:eastAsia="Segoe UI" w:cs="Segoe UI"/>
                <w:i w:val="0"/>
                <w:iCs w:val="0"/>
                <w:caps w:val="0"/>
                <w:color w:val="0F1115"/>
                <w:spacing w:val="0"/>
                <w:sz w:val="24"/>
                <w:szCs w:val="24"/>
                <w:shd w:val="clear" w:fill="FFFFFF"/>
              </w:rPr>
              <w:t>报价应包含车辆租赁费、驾驶员服务费、燃油费/电费、保险费、维修保养费、税费等完成本项目所需的一切费用</w:t>
            </w:r>
            <w:r>
              <w:rPr>
                <w:rFonts w:hint="eastAsia" w:ascii="Segoe UI" w:hAnsi="Segoe UI" w:eastAsia="宋体" w:cs="Segoe UI"/>
                <w:i w:val="0"/>
                <w:iCs w:val="0"/>
                <w:caps w:val="0"/>
                <w:color w:val="0F1115"/>
                <w:spacing w:val="0"/>
                <w:sz w:val="24"/>
                <w:szCs w:val="24"/>
                <w:shd w:val="clear" w:fill="FFFFFF"/>
                <w:lang w:eastAsia="zh-CN"/>
              </w:rPr>
              <w:t>。</w:t>
            </w:r>
          </w:p>
        </w:tc>
      </w:tr>
    </w:tbl>
    <w:p w14:paraId="4A00D5BE">
      <w:pPr>
        <w:pStyle w:val="6"/>
        <w:spacing w:before="117" w:line="219" w:lineRule="auto"/>
        <w:ind w:left="0" w:leftChars="0" w:firstLine="0" w:firstLineChars="0"/>
        <w:jc w:val="left"/>
        <w:rPr>
          <w:b/>
          <w:bCs/>
          <w:spacing w:val="-5"/>
          <w:sz w:val="36"/>
          <w:szCs w:val="36"/>
        </w:rPr>
      </w:pPr>
    </w:p>
    <w:p w14:paraId="53031EEA">
      <w:pPr>
        <w:pStyle w:val="6"/>
        <w:spacing w:before="117" w:line="219" w:lineRule="auto"/>
        <w:ind w:left="0" w:leftChars="0" w:firstLine="0" w:firstLineChars="0"/>
        <w:jc w:val="center"/>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方正小标宋简体" w:hAnsi="方正小标宋简体" w:eastAsia="方正小标宋简体" w:cs="方正小标宋简体"/>
          <w:i w:val="0"/>
          <w:iCs w:val="0"/>
          <w:color w:val="000000"/>
          <w:sz w:val="20"/>
          <w:szCs w:val="20"/>
          <w:u w:val="none"/>
          <w:lang w:val="en-US" w:eastAsia="zh-CN"/>
        </w:rPr>
        <w:t xml:space="preserve">   </w:t>
      </w:r>
      <w:r>
        <w:rPr>
          <w:rFonts w:hint="eastAsia" w:ascii="Segoe UI" w:hAnsi="Segoe UI" w:eastAsia="Segoe UI" w:cs="Segoe UI"/>
          <w:i w:val="0"/>
          <w:iCs w:val="0"/>
          <w:caps w:val="0"/>
          <w:color w:val="0F1115"/>
          <w:spacing w:val="0"/>
          <w:kern w:val="2"/>
          <w:sz w:val="24"/>
          <w:szCs w:val="24"/>
          <w:shd w:val="clear" w:fill="FFFFFF"/>
          <w:lang w:val="en-US" w:eastAsia="zh-CN" w:bidi="ar-SA"/>
        </w:rPr>
        <w:t xml:space="preserve">                         供应商名称（盖章）：</w:t>
      </w:r>
    </w:p>
    <w:tbl>
      <w:tblPr>
        <w:tblStyle w:val="17"/>
        <w:tblW w:w="9840" w:type="dxa"/>
        <w:tblInd w:w="-7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40"/>
      </w:tblGrid>
      <w:tr w14:paraId="5D51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610" w:type="dxa"/>
            <w:tcBorders>
              <w:top w:val="nil"/>
              <w:left w:val="nil"/>
              <w:bottom w:val="nil"/>
              <w:right w:val="nil"/>
            </w:tcBorders>
            <w:shd w:val="clear" w:color="auto" w:fill="auto"/>
            <w:vAlign w:val="center"/>
          </w:tcPr>
          <w:p w14:paraId="20186E8E">
            <w:pPr>
              <w:keepNext w:val="0"/>
              <w:keepLines w:val="0"/>
              <w:widowControl/>
              <w:suppressLineNumbers w:val="0"/>
              <w:ind w:left="0" w:leftChars="0" w:firstLine="5460" w:firstLineChars="2275"/>
              <w:jc w:val="left"/>
              <w:textAlignment w:val="center"/>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Segoe UI" w:hAnsi="Segoe UI" w:eastAsia="Segoe UI" w:cs="Segoe UI"/>
                <w:i w:val="0"/>
                <w:iCs w:val="0"/>
                <w:caps w:val="0"/>
                <w:color w:val="0F1115"/>
                <w:spacing w:val="0"/>
                <w:kern w:val="2"/>
                <w:sz w:val="24"/>
                <w:szCs w:val="24"/>
                <w:shd w:val="clear" w:fill="FFFFFF"/>
                <w:lang w:val="en-US" w:eastAsia="zh-CN" w:bidi="ar-SA"/>
              </w:rPr>
              <w:t>投标日期：</w:t>
            </w:r>
          </w:p>
        </w:tc>
      </w:tr>
    </w:tbl>
    <w:p w14:paraId="2030C80D">
      <w:pPr>
        <w:widowControl w:val="0"/>
        <w:numPr>
          <w:ilvl w:val="0"/>
          <w:numId w:val="0"/>
        </w:numPr>
        <w:spacing w:line="220" w:lineRule="auto"/>
        <w:jc w:val="center"/>
        <w:outlineLvl w:val="9"/>
        <w:rPr>
          <w:rFonts w:hint="eastAsia"/>
          <w:b/>
          <w:bCs/>
          <w:spacing w:val="-15"/>
          <w:sz w:val="36"/>
          <w:szCs w:val="36"/>
          <w:lang w:val="en-US" w:eastAsia="zh-CN"/>
        </w:rPr>
        <w:sectPr>
          <w:footerReference r:id="rId5" w:type="default"/>
          <w:pgSz w:w="11905" w:h="16839"/>
          <w:pgMar w:top="1431" w:right="1738" w:bottom="1102" w:left="1785" w:header="0" w:footer="876" w:gutter="0"/>
          <w:pgNumType w:fmt="decimal"/>
          <w:cols w:space="720" w:num="1"/>
        </w:sectPr>
      </w:pPr>
    </w:p>
    <w:p w14:paraId="63252EBE">
      <w:pPr>
        <w:pStyle w:val="6"/>
        <w:spacing w:before="117" w:line="219" w:lineRule="auto"/>
        <w:ind w:left="0" w:leftChars="0" w:firstLine="0" w:firstLineChars="0"/>
        <w:jc w:val="both"/>
        <w:rPr>
          <w:b/>
          <w:bCs/>
          <w:spacing w:val="-5"/>
          <w:sz w:val="36"/>
          <w:szCs w:val="36"/>
        </w:rPr>
      </w:pPr>
    </w:p>
    <w:p w14:paraId="20D883B1">
      <w:pPr>
        <w:pStyle w:val="6"/>
        <w:spacing w:before="117" w:line="218" w:lineRule="auto"/>
        <w:ind w:left="2100" w:leftChars="0" w:firstLine="0" w:firstLineChars="0"/>
        <w:outlineLvl w:val="0"/>
        <w:rPr>
          <w:b/>
          <w:bCs/>
          <w:spacing w:val="-5"/>
          <w:sz w:val="36"/>
          <w:szCs w:val="36"/>
        </w:rPr>
      </w:pPr>
      <w:bookmarkStart w:id="3" w:name="_Toc14650"/>
      <w:r>
        <w:rPr>
          <w:b/>
          <w:bCs/>
          <w:spacing w:val="-3"/>
          <w:sz w:val="36"/>
          <w:szCs w:val="36"/>
        </w:rPr>
        <w:t>第</w:t>
      </w:r>
      <w:r>
        <w:rPr>
          <w:rFonts w:hint="eastAsia"/>
          <w:b/>
          <w:bCs/>
          <w:spacing w:val="-3"/>
          <w:sz w:val="36"/>
          <w:szCs w:val="36"/>
          <w:lang w:val="en-US" w:eastAsia="zh-CN"/>
        </w:rPr>
        <w:t>二</w:t>
      </w:r>
      <w:r>
        <w:rPr>
          <w:spacing w:val="-3"/>
          <w:sz w:val="36"/>
          <w:szCs w:val="36"/>
        </w:rPr>
        <w:t xml:space="preserve"> </w:t>
      </w:r>
      <w:r>
        <w:rPr>
          <w:b/>
          <w:bCs/>
          <w:spacing w:val="-5"/>
          <w:sz w:val="36"/>
          <w:szCs w:val="36"/>
        </w:rPr>
        <w:t>供应商授权委托书</w:t>
      </w:r>
      <w:bookmarkEnd w:id="3"/>
    </w:p>
    <w:p w14:paraId="46C69CC0">
      <w:pPr>
        <w:pStyle w:val="6"/>
        <w:spacing w:before="117" w:line="218" w:lineRule="auto"/>
        <w:ind w:left="2100" w:leftChars="0" w:firstLine="0" w:firstLineChars="0"/>
        <w:rPr>
          <w:b/>
          <w:bCs/>
          <w:spacing w:val="-5"/>
          <w:sz w:val="36"/>
          <w:szCs w:val="36"/>
        </w:rPr>
      </w:pPr>
    </w:p>
    <w:p w14:paraId="6BDC1D81">
      <w:pPr>
        <w:pStyle w:val="6"/>
        <w:spacing w:before="40" w:line="220" w:lineRule="auto"/>
        <w:ind w:left="0" w:leftChars="0" w:firstLine="0" w:firstLineChars="0"/>
        <w:jc w:val="center"/>
        <w:outlineLvl w:val="1"/>
        <w:rPr>
          <w:sz w:val="36"/>
          <w:szCs w:val="36"/>
        </w:rPr>
      </w:pPr>
      <w:bookmarkStart w:id="4" w:name="_Toc27028"/>
      <w:r>
        <w:rPr>
          <w:b/>
          <w:bCs/>
          <w:spacing w:val="-8"/>
          <w:sz w:val="36"/>
          <w:szCs w:val="36"/>
        </w:rPr>
        <w:t>1.法定代表人身份证明</w:t>
      </w:r>
      <w:bookmarkEnd w:id="4"/>
    </w:p>
    <w:p w14:paraId="2827644F">
      <w:pPr>
        <w:spacing w:line="467" w:lineRule="auto"/>
        <w:rPr>
          <w:rFonts w:ascii="Arial"/>
          <w:sz w:val="21"/>
        </w:rPr>
      </w:pPr>
    </w:p>
    <w:p w14:paraId="55BC6CB1">
      <w:pPr>
        <w:pStyle w:val="6"/>
        <w:tabs>
          <w:tab w:val="left" w:pos="1048"/>
        </w:tabs>
        <w:spacing w:before="299" w:line="361" w:lineRule="auto"/>
        <w:ind w:left="-420" w:leftChars="-200" w:right="774" w:firstLine="0" w:firstLineChars="0"/>
        <w:jc w:val="left"/>
        <w:rPr>
          <w:rFonts w:hint="eastAsia"/>
          <w:u w:val="single" w:color="auto"/>
          <w:lang w:val="en-US" w:eastAsia="zh-CN"/>
        </w:rPr>
      </w:pPr>
      <w:r>
        <w:rPr>
          <w:rFonts w:hint="eastAsia" w:ascii="仿宋_GB2312" w:hAnsi="仿宋_GB2312" w:eastAsia="仿宋_GB2312" w:cs="仿宋_GB2312"/>
          <w:spacing w:val="-7"/>
          <w:sz w:val="32"/>
          <w:szCs w:val="32"/>
        </w:rPr>
        <w:t>致（采购人）：</w:t>
      </w:r>
      <w:r>
        <w:rPr>
          <w:u w:val="single" w:color="auto"/>
        </w:rPr>
        <w:tab/>
      </w:r>
      <w:r>
        <w:rPr>
          <w:rFonts w:hint="eastAsia"/>
          <w:u w:val="single" w:color="auto"/>
          <w:lang w:val="en-US" w:eastAsia="zh-CN"/>
        </w:rPr>
        <w:t xml:space="preserve">                         </w:t>
      </w:r>
    </w:p>
    <w:p w14:paraId="01F593C9">
      <w:pPr>
        <w:pStyle w:val="6"/>
        <w:tabs>
          <w:tab w:val="left" w:pos="1048"/>
        </w:tabs>
        <w:spacing w:before="299" w:line="361" w:lineRule="auto"/>
        <w:ind w:left="-420" w:leftChars="-200" w:right="0" w:rightChars="0" w:firstLine="639" w:firstLineChars="209"/>
        <w:jc w:val="left"/>
      </w:pPr>
      <w:r>
        <w:rPr>
          <w:rFonts w:hint="eastAsia" w:ascii="仿宋_GB2312" w:hAnsi="仿宋_GB2312" w:eastAsia="仿宋_GB2312" w:cs="仿宋_GB2312"/>
          <w:spacing w:val="-7"/>
          <w:sz w:val="32"/>
          <w:szCs w:val="32"/>
          <w:u w:val="single" w:color="auto"/>
        </w:rPr>
        <w:t xml:space="preserve">（投标单位全称） </w:t>
      </w:r>
      <w:r>
        <w:rPr>
          <w:rFonts w:hint="eastAsia" w:ascii="仿宋_GB2312" w:hAnsi="仿宋_GB2312" w:eastAsia="仿宋_GB2312" w:cs="仿宋_GB2312"/>
          <w:spacing w:val="-109"/>
          <w:sz w:val="32"/>
          <w:szCs w:val="32"/>
        </w:rPr>
        <w:t xml:space="preserve"> </w:t>
      </w:r>
      <w:r>
        <w:rPr>
          <w:rFonts w:hint="eastAsia" w:ascii="仿宋_GB2312" w:hAnsi="仿宋_GB2312" w:eastAsia="仿宋_GB2312" w:cs="仿宋_GB2312"/>
          <w:spacing w:val="-7"/>
          <w:sz w:val="32"/>
          <w:szCs w:val="32"/>
        </w:rPr>
        <w:t>法定代表人</w:t>
      </w:r>
      <w:r>
        <w:rPr>
          <w:rFonts w:hint="eastAsia" w:ascii="仿宋_GB2312" w:hAnsi="仿宋_GB2312" w:eastAsia="仿宋_GB2312" w:cs="仿宋_GB2312"/>
          <w:spacing w:val="-7"/>
          <w:sz w:val="32"/>
          <w:szCs w:val="32"/>
          <w:u w:val="single" w:color="auto"/>
        </w:rPr>
        <w:t xml:space="preserve"> 姓名</w:t>
      </w:r>
      <w:r>
        <w:rPr>
          <w:rFonts w:hint="eastAsia" w:ascii="仿宋_GB2312" w:hAnsi="仿宋_GB2312" w:eastAsia="仿宋_GB2312" w:cs="仿宋_GB2312"/>
          <w:spacing w:val="-7"/>
          <w:sz w:val="32"/>
          <w:szCs w:val="32"/>
        </w:rPr>
        <w:t>（身份证号码</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pacing w:val="-36"/>
          <w:sz w:val="32"/>
          <w:szCs w:val="32"/>
        </w:rPr>
        <w:t>），</w:t>
      </w:r>
      <w:r>
        <w:rPr>
          <w:rFonts w:hint="eastAsia" w:ascii="仿宋_GB2312" w:hAnsi="仿宋_GB2312" w:eastAsia="仿宋_GB2312" w:cs="仿宋_GB2312"/>
          <w:spacing w:val="-7"/>
          <w:sz w:val="32"/>
          <w:szCs w:val="32"/>
        </w:rPr>
        <w:t>参加贵方组</w:t>
      </w:r>
      <w:r>
        <w:rPr>
          <w:rFonts w:hint="eastAsia" w:ascii="仿宋_GB2312" w:hAnsi="仿宋_GB2312" w:eastAsia="仿宋_GB2312" w:cs="仿宋_GB2312"/>
          <w:sz w:val="32"/>
          <w:szCs w:val="32"/>
        </w:rPr>
        <w:t>织的项目名称</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2"/>
          <w:sz w:val="32"/>
          <w:szCs w:val="32"/>
          <w:u w:val="single" w:color="auto"/>
        </w:rPr>
        <w:t xml:space="preserve">         </w:t>
      </w:r>
      <w:r>
        <w:rPr>
          <w:rFonts w:hint="eastAsia" w:ascii="仿宋_GB2312" w:hAnsi="仿宋_GB2312" w:eastAsia="仿宋_GB2312" w:cs="仿宋_GB2312"/>
          <w:spacing w:val="-82"/>
          <w:sz w:val="32"/>
          <w:szCs w:val="32"/>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z w:val="32"/>
          <w:szCs w:val="32"/>
        </w:rPr>
        <w:t>活动，代表本公司处</w:t>
      </w:r>
      <w:r>
        <w:rPr>
          <w:rFonts w:hint="eastAsia" w:ascii="仿宋_GB2312" w:hAnsi="仿宋_GB2312" w:eastAsia="仿宋_GB2312" w:cs="仿宋_GB2312"/>
          <w:spacing w:val="-3"/>
          <w:sz w:val="32"/>
          <w:szCs w:val="32"/>
        </w:rPr>
        <w:t>理</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3"/>
          <w:sz w:val="32"/>
          <w:szCs w:val="32"/>
        </w:rPr>
        <w:t>活动中的一切事宜。</w:t>
      </w:r>
    </w:p>
    <w:p w14:paraId="470D5967">
      <w:pPr>
        <w:spacing w:line="79" w:lineRule="exact"/>
      </w:pPr>
    </w:p>
    <w:tbl>
      <w:tblPr>
        <w:tblStyle w:val="25"/>
        <w:tblW w:w="91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3"/>
        <w:gridCol w:w="4576"/>
      </w:tblGrid>
      <w:tr w14:paraId="419A2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1" w:hRule="atLeast"/>
          <w:jc w:val="center"/>
        </w:trPr>
        <w:tc>
          <w:tcPr>
            <w:tcW w:w="4623" w:type="dxa"/>
            <w:vAlign w:val="top"/>
          </w:tcPr>
          <w:p w14:paraId="0E80EB7A">
            <w:pPr>
              <w:spacing w:before="153" w:line="220" w:lineRule="auto"/>
              <w:ind w:left="1174" w:leftChars="104" w:hanging="956" w:hangingChars="299"/>
              <w:jc w:val="center"/>
              <w:rPr>
                <w:rFonts w:hint="eastAsia" w:ascii="仿宋_GB2312" w:hAnsi="仿宋_GB2312" w:eastAsia="仿宋_GB2312" w:cs="仿宋_GB2312"/>
                <w:snapToGrid w:val="0"/>
                <w:color w:val="000000"/>
                <w:kern w:val="0"/>
                <w:sz w:val="32"/>
                <w:szCs w:val="32"/>
                <w:lang w:val="en-US" w:eastAsia="zh-CN" w:bidi="ar-SA"/>
              </w:rPr>
            </w:pPr>
          </w:p>
          <w:p w14:paraId="081C26B7">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3C53B84E">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1862FDA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正面（国徽）</w:t>
            </w:r>
          </w:p>
          <w:p w14:paraId="05EA43B6">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ascii="宋体" w:hAnsi="宋体" w:eastAsia="宋体" w:cs="宋体"/>
                <w:sz w:val="24"/>
                <w:szCs w:val="24"/>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p>
        </w:tc>
        <w:tc>
          <w:tcPr>
            <w:tcW w:w="4576" w:type="dxa"/>
            <w:vAlign w:val="top"/>
          </w:tcPr>
          <w:p w14:paraId="00DD35F9">
            <w:pPr>
              <w:keepNext w:val="0"/>
              <w:keepLines w:val="0"/>
              <w:pageBreakBefore w:val="0"/>
              <w:widowControl/>
              <w:kinsoku w:val="0"/>
              <w:wordWrap/>
              <w:overflowPunct/>
              <w:topLinePunct w:val="0"/>
              <w:autoSpaceDE w:val="0"/>
              <w:autoSpaceDN w:val="0"/>
              <w:bidi w:val="0"/>
              <w:adjustRightInd w:val="0"/>
              <w:snapToGrid w:val="0"/>
              <w:spacing w:before="153" w:line="4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0E40E8D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p>
          <w:p w14:paraId="7FF7997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法定代表人身份证复印件</w:t>
            </w:r>
          </w:p>
          <w:p w14:paraId="474F3D4B">
            <w:pPr>
              <w:keepNext w:val="0"/>
              <w:keepLines w:val="0"/>
              <w:pageBreakBefore w:val="0"/>
              <w:widowControl/>
              <w:kinsoku w:val="0"/>
              <w:wordWrap/>
              <w:overflowPunct/>
              <w:topLinePunct w:val="0"/>
              <w:autoSpaceDE w:val="0"/>
              <w:autoSpaceDN w:val="0"/>
              <w:bidi w:val="0"/>
              <w:adjustRightInd w:val="0"/>
              <w:snapToGrid w:val="0"/>
              <w:spacing w:line="500" w:lineRule="exact"/>
              <w:ind w:left="1174" w:leftChars="104" w:hanging="956" w:hangingChars="299"/>
              <w:jc w:val="center"/>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反面（人像）</w:t>
            </w:r>
          </w:p>
          <w:p w14:paraId="15B8C067">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（身份证复印件需清晰可辨认</w:t>
            </w:r>
            <w:r>
              <w:rPr>
                <w:rFonts w:ascii="宋体" w:hAnsi="宋体" w:eastAsia="宋体" w:cs="宋体"/>
                <w:spacing w:val="-3"/>
                <w:sz w:val="24"/>
                <w:szCs w:val="24"/>
              </w:rPr>
              <w:t>）</w:t>
            </w:r>
          </w:p>
        </w:tc>
      </w:tr>
    </w:tbl>
    <w:p w14:paraId="449B513C">
      <w:pPr>
        <w:spacing w:line="281" w:lineRule="auto"/>
        <w:rPr>
          <w:rFonts w:ascii="Arial"/>
          <w:sz w:val="21"/>
        </w:rPr>
      </w:pPr>
    </w:p>
    <w:p w14:paraId="7686EE54">
      <w:pPr>
        <w:spacing w:line="281" w:lineRule="auto"/>
        <w:rPr>
          <w:rFonts w:ascii="Arial"/>
          <w:sz w:val="21"/>
        </w:rPr>
      </w:pPr>
    </w:p>
    <w:p w14:paraId="1C2D7064">
      <w:pPr>
        <w:spacing w:line="281" w:lineRule="auto"/>
        <w:rPr>
          <w:rFonts w:ascii="Arial"/>
          <w:sz w:val="21"/>
        </w:rPr>
      </w:pPr>
    </w:p>
    <w:p w14:paraId="562C1711">
      <w:pPr>
        <w:spacing w:line="281" w:lineRule="auto"/>
        <w:rPr>
          <w:rFonts w:ascii="Arial"/>
          <w:sz w:val="21"/>
        </w:rPr>
      </w:pPr>
    </w:p>
    <w:p w14:paraId="7CBFF8A7">
      <w:pPr>
        <w:pStyle w:val="6"/>
        <w:spacing w:before="79" w:line="219" w:lineRule="auto"/>
        <w:ind w:left="6054"/>
      </w:pPr>
      <w:r>
        <w:rPr>
          <w:spacing w:val="-10"/>
        </w:rPr>
        <w:t>法定代表人（印章</w:t>
      </w:r>
      <w:r>
        <w:rPr>
          <w:spacing w:val="-34"/>
        </w:rPr>
        <w:t>）：</w:t>
      </w:r>
    </w:p>
    <w:p w14:paraId="1A443178">
      <w:pPr>
        <w:pStyle w:val="6"/>
        <w:spacing w:before="301" w:line="219" w:lineRule="auto"/>
        <w:ind w:left="6053"/>
      </w:pPr>
      <w:r>
        <w:rPr>
          <w:spacing w:val="-17"/>
        </w:rPr>
        <w:t>供应商名称（盖章</w:t>
      </w:r>
      <w:r>
        <w:rPr>
          <w:spacing w:val="-6"/>
        </w:rPr>
        <w:t>）：</w:t>
      </w:r>
    </w:p>
    <w:p w14:paraId="0667B137">
      <w:pPr>
        <w:pStyle w:val="6"/>
        <w:spacing w:before="303" w:line="220" w:lineRule="auto"/>
        <w:ind w:left="6894"/>
      </w:pPr>
      <w:r>
        <w:rPr>
          <w:spacing w:val="-9"/>
        </w:rPr>
        <w:t>年</w:t>
      </w:r>
      <w:r>
        <w:rPr>
          <w:spacing w:val="5"/>
        </w:rPr>
        <w:t xml:space="preserve">   </w:t>
      </w:r>
      <w:r>
        <w:rPr>
          <w:spacing w:val="-9"/>
        </w:rPr>
        <w:t>月</w:t>
      </w:r>
      <w:r>
        <w:rPr>
          <w:spacing w:val="17"/>
        </w:rPr>
        <w:t xml:space="preserve">   </w:t>
      </w:r>
      <w:r>
        <w:rPr>
          <w:spacing w:val="-9"/>
        </w:rPr>
        <w:t>日</w:t>
      </w:r>
    </w:p>
    <w:p w14:paraId="18FEF4BB">
      <w:pPr>
        <w:spacing w:line="220" w:lineRule="auto"/>
        <w:sectPr>
          <w:footerReference r:id="rId6" w:type="default"/>
          <w:pgSz w:w="11905" w:h="16839"/>
          <w:pgMar w:top="1431" w:right="1300" w:bottom="1102" w:left="1785" w:header="0" w:footer="876" w:gutter="0"/>
          <w:pgNumType w:fmt="decimal"/>
          <w:cols w:space="720" w:num="1"/>
        </w:sectPr>
      </w:pPr>
    </w:p>
    <w:p w14:paraId="110E1CF6">
      <w:pPr>
        <w:pStyle w:val="6"/>
        <w:spacing w:before="71" w:line="219" w:lineRule="auto"/>
        <w:ind w:left="2083" w:leftChars="0"/>
        <w:outlineLvl w:val="1"/>
        <w:rPr>
          <w:sz w:val="36"/>
          <w:szCs w:val="36"/>
        </w:rPr>
      </w:pPr>
      <w:bookmarkStart w:id="5" w:name="_Toc6102"/>
      <w:r>
        <w:rPr>
          <w:rFonts w:hint="eastAsia"/>
          <w:b/>
          <w:bCs/>
          <w:spacing w:val="-8"/>
          <w:sz w:val="36"/>
          <w:szCs w:val="36"/>
          <w:lang w:val="en-US" w:eastAsia="zh-CN"/>
        </w:rPr>
        <w:t>2</w:t>
      </w:r>
      <w:r>
        <w:rPr>
          <w:b/>
          <w:bCs/>
          <w:spacing w:val="-8"/>
          <w:sz w:val="36"/>
          <w:szCs w:val="36"/>
        </w:rPr>
        <w:t>.</w:t>
      </w:r>
      <w:r>
        <w:rPr>
          <w:spacing w:val="-60"/>
          <w:sz w:val="36"/>
          <w:szCs w:val="36"/>
        </w:rPr>
        <w:t xml:space="preserve"> </w:t>
      </w:r>
      <w:r>
        <w:rPr>
          <w:b/>
          <w:bCs/>
          <w:spacing w:val="-8"/>
          <w:sz w:val="36"/>
          <w:szCs w:val="36"/>
        </w:rPr>
        <w:t>法定代表人授权委托书</w:t>
      </w:r>
      <w:bookmarkEnd w:id="5"/>
    </w:p>
    <w:p w14:paraId="25ABB38C">
      <w:pPr>
        <w:spacing w:line="468" w:lineRule="auto"/>
        <w:rPr>
          <w:rFonts w:ascii="Arial"/>
          <w:sz w:val="21"/>
        </w:rPr>
      </w:pPr>
    </w:p>
    <w:p w14:paraId="719C14B0">
      <w:pPr>
        <w:pStyle w:val="6"/>
        <w:tabs>
          <w:tab w:val="left" w:pos="9240"/>
        </w:tabs>
        <w:spacing w:before="78" w:line="219" w:lineRule="auto"/>
        <w:ind w:left="-202" w:leftChars="-96" w:right="199" w:rightChars="95" w:firstLine="3" w:firstLineChars="0"/>
        <w:rPr>
          <w:sz w:val="32"/>
          <w:szCs w:val="32"/>
        </w:rPr>
      </w:pPr>
      <w:r>
        <w:rPr>
          <w:spacing w:val="-2"/>
          <w:sz w:val="32"/>
          <w:szCs w:val="32"/>
        </w:rPr>
        <w:t>致</w:t>
      </w:r>
      <w:r>
        <w:rPr>
          <w:spacing w:val="-2"/>
          <w:sz w:val="32"/>
          <w:szCs w:val="32"/>
          <w:u w:val="single" w:color="auto"/>
        </w:rPr>
        <w:t>（采购人</w:t>
      </w:r>
      <w:r>
        <w:rPr>
          <w:spacing w:val="-62"/>
          <w:w w:val="97"/>
          <w:sz w:val="32"/>
          <w:szCs w:val="32"/>
          <w:u w:val="single" w:color="auto"/>
        </w:rPr>
        <w:t>）</w:t>
      </w:r>
      <w:r>
        <w:rPr>
          <w:spacing w:val="-62"/>
          <w:w w:val="97"/>
          <w:sz w:val="32"/>
          <w:szCs w:val="32"/>
        </w:rPr>
        <w:t>：</w:t>
      </w:r>
    </w:p>
    <w:p w14:paraId="49EBED6D">
      <w:pPr>
        <w:pStyle w:val="6"/>
        <w:tabs>
          <w:tab w:val="left" w:pos="1060"/>
          <w:tab w:val="left" w:pos="9240"/>
        </w:tabs>
        <w:spacing w:before="299" w:line="361" w:lineRule="auto"/>
        <w:ind w:left="-202" w:leftChars="-96" w:right="199" w:rightChars="95"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color="auto"/>
        </w:rPr>
        <w:tab/>
      </w:r>
      <w:r>
        <w:rPr>
          <w:rFonts w:hint="eastAsia" w:ascii="仿宋_GB2312" w:hAnsi="仿宋_GB2312" w:eastAsia="仿宋_GB2312" w:cs="仿宋_GB2312"/>
          <w:spacing w:val="-5"/>
          <w:sz w:val="32"/>
          <w:szCs w:val="32"/>
          <w:u w:val="single" w:color="auto"/>
        </w:rPr>
        <w:t>（投标单位全称）</w:t>
      </w:r>
      <w:r>
        <w:rPr>
          <w:rFonts w:hint="eastAsia" w:ascii="仿宋_GB2312" w:hAnsi="仿宋_GB2312" w:eastAsia="仿宋_GB2312" w:cs="仿宋_GB2312"/>
          <w:spacing w:val="-27"/>
          <w:sz w:val="32"/>
          <w:szCs w:val="32"/>
          <w:u w:val="single" w:color="auto"/>
        </w:rPr>
        <w:t xml:space="preserve"> </w:t>
      </w:r>
      <w:r>
        <w:rPr>
          <w:rFonts w:hint="eastAsia" w:ascii="仿宋_GB2312" w:hAnsi="仿宋_GB2312" w:eastAsia="仿宋_GB2312" w:cs="仿宋_GB2312"/>
          <w:spacing w:val="-110"/>
          <w:sz w:val="32"/>
          <w:szCs w:val="32"/>
        </w:rPr>
        <w:t xml:space="preserve"> </w:t>
      </w:r>
      <w:r>
        <w:rPr>
          <w:rFonts w:hint="eastAsia" w:ascii="仿宋_GB2312" w:hAnsi="仿宋_GB2312" w:eastAsia="仿宋_GB2312" w:cs="仿宋_GB2312"/>
          <w:spacing w:val="-5"/>
          <w:sz w:val="32"/>
          <w:szCs w:val="32"/>
        </w:rPr>
        <w:t>法定代表人</w:t>
      </w:r>
      <w:r>
        <w:rPr>
          <w:rFonts w:hint="eastAsia" w:ascii="仿宋_GB2312" w:hAnsi="仿宋_GB2312" w:eastAsia="仿宋_GB2312" w:cs="仿宋_GB2312"/>
          <w:spacing w:val="-5"/>
          <w:sz w:val="32"/>
          <w:szCs w:val="32"/>
          <w:u w:val="single" w:color="auto"/>
        </w:rPr>
        <w:t xml:space="preserve"> 姓名 </w:t>
      </w:r>
      <w:r>
        <w:rPr>
          <w:rFonts w:hint="eastAsia" w:ascii="仿宋_GB2312" w:hAnsi="仿宋_GB2312" w:eastAsia="仿宋_GB2312" w:cs="仿宋_GB2312"/>
          <w:spacing w:val="-5"/>
          <w:sz w:val="32"/>
          <w:szCs w:val="32"/>
        </w:rPr>
        <w:t>授权</w:t>
      </w:r>
      <w:r>
        <w:rPr>
          <w:rFonts w:hint="eastAsia" w:ascii="仿宋_GB2312" w:hAnsi="仿宋_GB2312" w:eastAsia="仿宋_GB2312" w:cs="仿宋_GB2312"/>
          <w:spacing w:val="-5"/>
          <w:sz w:val="32"/>
          <w:szCs w:val="32"/>
          <w:u w:val="single" w:color="auto"/>
        </w:rPr>
        <w:t xml:space="preserve"> 被授权人姓</w:t>
      </w:r>
      <w:r>
        <w:rPr>
          <w:rFonts w:hint="eastAsia" w:ascii="仿宋_GB2312" w:hAnsi="仿宋_GB2312" w:eastAsia="仿宋_GB2312" w:cs="仿宋_GB2312"/>
          <w:spacing w:val="1"/>
          <w:sz w:val="32"/>
          <w:szCs w:val="32"/>
          <w:u w:val="single" w:color="auto"/>
        </w:rPr>
        <w:t>名</w:t>
      </w:r>
      <w:r>
        <w:rPr>
          <w:rFonts w:hint="eastAsia" w:ascii="仿宋_GB2312" w:hAnsi="仿宋_GB2312" w:eastAsia="仿宋_GB2312" w:cs="仿宋_GB2312"/>
          <w:spacing w:val="1"/>
          <w:sz w:val="32"/>
          <w:szCs w:val="32"/>
        </w:rPr>
        <w:t>（身份证号码</w:t>
      </w:r>
      <w:r>
        <w:rPr>
          <w:rFonts w:hint="eastAsia" w:ascii="仿宋_GB2312" w:hAnsi="仿宋_GB2312" w:eastAsia="仿宋_GB2312" w:cs="仿宋_GB2312"/>
          <w:spacing w:val="-57"/>
          <w:w w:val="90"/>
          <w:sz w:val="32"/>
          <w:szCs w:val="32"/>
        </w:rPr>
        <w:t>：）</w:t>
      </w:r>
      <w:r>
        <w:rPr>
          <w:rFonts w:hint="eastAsia" w:ascii="仿宋_GB2312" w:hAnsi="仿宋_GB2312" w:eastAsia="仿宋_GB2312" w:cs="仿宋_GB2312"/>
          <w:spacing w:val="-48"/>
          <w:sz w:val="32"/>
          <w:szCs w:val="32"/>
        </w:rPr>
        <w:t xml:space="preserve"> </w:t>
      </w:r>
      <w:r>
        <w:rPr>
          <w:rFonts w:hint="eastAsia" w:ascii="仿宋_GB2312" w:hAnsi="仿宋_GB2312" w:eastAsia="仿宋_GB2312" w:cs="仿宋_GB2312"/>
          <w:spacing w:val="1"/>
          <w:sz w:val="32"/>
          <w:szCs w:val="32"/>
        </w:rPr>
        <w:t>为本公司合法代理人，参加贵方组织的</w:t>
      </w:r>
      <w:r>
        <w:rPr>
          <w:rFonts w:hint="eastAsia" w:ascii="仿宋_GB2312" w:hAnsi="仿宋_GB2312" w:eastAsia="仿宋_GB2312" w:cs="仿宋_GB2312"/>
          <w:spacing w:val="-111"/>
          <w:sz w:val="32"/>
          <w:szCs w:val="32"/>
        </w:rPr>
        <w:t xml:space="preserve"> </w:t>
      </w:r>
      <w:r>
        <w:rPr>
          <w:rFonts w:hint="eastAsia" w:ascii="仿宋_GB2312" w:hAnsi="仿宋_GB2312" w:eastAsia="仿宋_GB2312" w:cs="仿宋_GB2312"/>
          <w:spacing w:val="-107"/>
          <w:sz w:val="32"/>
          <w:szCs w:val="32"/>
          <w:u w:val="single" w:color="auto"/>
        </w:rPr>
        <w:t xml:space="preserve"> </w:t>
      </w:r>
      <w:r>
        <w:rPr>
          <w:rFonts w:hint="eastAsia" w:ascii="仿宋_GB2312" w:hAnsi="仿宋_GB2312" w:eastAsia="仿宋_GB2312" w:cs="仿宋_GB2312"/>
          <w:spacing w:val="1"/>
          <w:sz w:val="32"/>
          <w:szCs w:val="32"/>
          <w:u w:val="single" w:color="auto"/>
        </w:rPr>
        <w:t>项目名称</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pacing w:val="-85"/>
          <w:sz w:val="32"/>
          <w:szCs w:val="32"/>
        </w:rPr>
        <w:t xml:space="preserve"> </w:t>
      </w:r>
      <w:r>
        <w:rPr>
          <w:rFonts w:hint="eastAsia" w:ascii="仿宋_GB2312" w:hAnsi="仿宋_GB2312" w:eastAsia="仿宋_GB2312" w:cs="仿宋_GB2312"/>
          <w:spacing w:val="-2"/>
          <w:sz w:val="32"/>
          <w:szCs w:val="32"/>
        </w:rPr>
        <w:t>的</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2"/>
          <w:sz w:val="32"/>
          <w:szCs w:val="32"/>
        </w:rPr>
        <w:t>活动，代表本公司处理</w:t>
      </w:r>
      <w:r>
        <w:rPr>
          <w:rFonts w:hint="eastAsia" w:ascii="仿宋_GB2312" w:hAnsi="仿宋_GB2312" w:eastAsia="仿宋_GB2312" w:cs="仿宋_GB2312"/>
          <w:sz w:val="32"/>
          <w:szCs w:val="32"/>
          <w:lang w:val="en-US" w:eastAsia="zh-CN"/>
        </w:rPr>
        <w:t>询价比选</w:t>
      </w:r>
      <w:r>
        <w:rPr>
          <w:rFonts w:hint="eastAsia" w:ascii="仿宋_GB2312" w:hAnsi="仿宋_GB2312" w:eastAsia="仿宋_GB2312" w:cs="仿宋_GB2312"/>
          <w:spacing w:val="-2"/>
          <w:sz w:val="32"/>
          <w:szCs w:val="32"/>
        </w:rPr>
        <w:t>活动中的一切</w:t>
      </w:r>
      <w:r>
        <w:rPr>
          <w:rFonts w:hint="eastAsia" w:ascii="仿宋_GB2312" w:hAnsi="仿宋_GB2312" w:eastAsia="仿宋_GB2312" w:cs="仿宋_GB2312"/>
          <w:spacing w:val="-10"/>
          <w:sz w:val="32"/>
          <w:szCs w:val="32"/>
        </w:rPr>
        <w:t>事宜。</w:t>
      </w:r>
    </w:p>
    <w:p w14:paraId="58DDF84E">
      <w:pPr>
        <w:pStyle w:val="6"/>
        <w:tabs>
          <w:tab w:val="left" w:pos="9240"/>
        </w:tabs>
        <w:spacing w:before="111" w:line="219" w:lineRule="auto"/>
        <w:ind w:left="-202" w:leftChars="-96" w:right="199" w:rightChars="95" w:firstLine="319" w:firstLineChars="101"/>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本授权委托书签章即生效，被委托人无转委托权。</w:t>
      </w:r>
    </w:p>
    <w:p w14:paraId="74D3D470">
      <w:pPr>
        <w:spacing w:before="26"/>
      </w:pPr>
    </w:p>
    <w:tbl>
      <w:tblPr>
        <w:tblStyle w:val="25"/>
        <w:tblW w:w="90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4"/>
        <w:gridCol w:w="4515"/>
      </w:tblGrid>
      <w:tr w14:paraId="7BE9C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7" w:hRule="atLeast"/>
        </w:trPr>
        <w:tc>
          <w:tcPr>
            <w:tcW w:w="4564" w:type="dxa"/>
            <w:vAlign w:val="top"/>
          </w:tcPr>
          <w:p w14:paraId="7036C2AF">
            <w:pPr>
              <w:keepNext w:val="0"/>
              <w:keepLines w:val="0"/>
              <w:pageBreakBefore w:val="0"/>
              <w:widowControl/>
              <w:kinsoku w:val="0"/>
              <w:wordWrap/>
              <w:overflowPunct/>
              <w:topLinePunct w:val="0"/>
              <w:autoSpaceDE w:val="0"/>
              <w:autoSpaceDN w:val="0"/>
              <w:bidi w:val="0"/>
              <w:adjustRightInd w:val="0"/>
              <w:snapToGrid w:val="0"/>
              <w:spacing w:before="153"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法定代表人身份证复印件</w:t>
            </w:r>
          </w:p>
          <w:p w14:paraId="617D4486">
            <w:pPr>
              <w:keepNext w:val="0"/>
              <w:keepLines w:val="0"/>
              <w:pageBreakBefore w:val="0"/>
              <w:widowControl/>
              <w:kinsoku w:val="0"/>
              <w:wordWrap/>
              <w:overflowPunct/>
              <w:topLinePunct w:val="0"/>
              <w:autoSpaceDE w:val="0"/>
              <w:autoSpaceDN w:val="0"/>
              <w:bidi w:val="0"/>
              <w:adjustRightInd w:val="0"/>
              <w:snapToGrid w:val="0"/>
              <w:spacing w:before="302" w:line="300" w:lineRule="exact"/>
              <w:ind w:left="299" w:leftChars="0" w:hanging="299" w:hangingChars="111"/>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1C8063E0">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c>
          <w:tcPr>
            <w:tcW w:w="4515" w:type="dxa"/>
            <w:vAlign w:val="top"/>
          </w:tcPr>
          <w:p w14:paraId="63EF1A9B">
            <w:pPr>
              <w:keepNext w:val="0"/>
              <w:keepLines w:val="0"/>
              <w:pageBreakBefore w:val="0"/>
              <w:widowControl/>
              <w:kinsoku w:val="0"/>
              <w:wordWrap/>
              <w:overflowPunct/>
              <w:topLinePunct w:val="0"/>
              <w:autoSpaceDE w:val="0"/>
              <w:autoSpaceDN w:val="0"/>
              <w:bidi w:val="0"/>
              <w:adjustRightInd w:val="0"/>
              <w:snapToGrid w:val="0"/>
              <w:spacing w:before="153" w:line="300" w:lineRule="exact"/>
              <w:ind w:left="430" w:leftChars="0" w:hanging="430" w:hangingChars="155"/>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被授权人身份证复印件</w:t>
            </w:r>
          </w:p>
          <w:p w14:paraId="5C8D7808">
            <w:pPr>
              <w:keepNext w:val="0"/>
              <w:keepLines w:val="0"/>
              <w:pageBreakBefore w:val="0"/>
              <w:widowControl/>
              <w:kinsoku w:val="0"/>
              <w:wordWrap/>
              <w:overflowPunct/>
              <w:topLinePunct w:val="0"/>
              <w:autoSpaceDE w:val="0"/>
              <w:autoSpaceDN w:val="0"/>
              <w:bidi w:val="0"/>
              <w:adjustRightInd w:val="0"/>
              <w:snapToGrid w:val="0"/>
              <w:spacing w:before="302" w:line="300" w:lineRule="exact"/>
              <w:ind w:firstLine="1350" w:firstLineChars="5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55491FD6">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r>
      <w:tr w14:paraId="32619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6" w:hRule="atLeast"/>
        </w:trPr>
        <w:tc>
          <w:tcPr>
            <w:tcW w:w="4564" w:type="dxa"/>
            <w:vAlign w:val="top"/>
          </w:tcPr>
          <w:p w14:paraId="19FC5EE7">
            <w:pPr>
              <w:keepNext w:val="0"/>
              <w:keepLines w:val="0"/>
              <w:pageBreakBefore w:val="0"/>
              <w:widowControl/>
              <w:kinsoku w:val="0"/>
              <w:wordWrap/>
              <w:overflowPunct/>
              <w:topLinePunct w:val="0"/>
              <w:autoSpaceDE w:val="0"/>
              <w:autoSpaceDN w:val="0"/>
              <w:bidi w:val="0"/>
              <w:adjustRightInd w:val="0"/>
              <w:snapToGrid w:val="0"/>
              <w:spacing w:before="153"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法定代表人身份证复印件</w:t>
            </w:r>
          </w:p>
          <w:p w14:paraId="21844157">
            <w:pPr>
              <w:keepNext w:val="0"/>
              <w:keepLines w:val="0"/>
              <w:pageBreakBefore w:val="0"/>
              <w:widowControl/>
              <w:kinsoku w:val="0"/>
              <w:wordWrap/>
              <w:overflowPunct/>
              <w:topLinePunct w:val="0"/>
              <w:autoSpaceDE w:val="0"/>
              <w:autoSpaceDN w:val="0"/>
              <w:bidi w:val="0"/>
              <w:adjustRightInd w:val="0"/>
              <w:snapToGrid w:val="0"/>
              <w:spacing w:before="302" w:line="300" w:lineRule="exact"/>
              <w:ind w:left="299" w:leftChars="0" w:hanging="299" w:hangingChars="111"/>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1CCF57CE">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c>
          <w:tcPr>
            <w:tcW w:w="4515" w:type="dxa"/>
            <w:vAlign w:val="top"/>
          </w:tcPr>
          <w:p w14:paraId="0D12197E">
            <w:pPr>
              <w:keepNext w:val="0"/>
              <w:keepLines w:val="0"/>
              <w:pageBreakBefore w:val="0"/>
              <w:widowControl/>
              <w:kinsoku w:val="0"/>
              <w:wordWrap/>
              <w:overflowPunct/>
              <w:topLinePunct w:val="0"/>
              <w:autoSpaceDE w:val="0"/>
              <w:autoSpaceDN w:val="0"/>
              <w:bidi w:val="0"/>
              <w:adjustRightInd w:val="0"/>
              <w:snapToGrid w:val="0"/>
              <w:spacing w:before="153" w:line="300" w:lineRule="exact"/>
              <w:ind w:left="430" w:leftChars="0" w:hanging="430" w:hangingChars="155"/>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被授权人身份证复印件</w:t>
            </w:r>
          </w:p>
          <w:p w14:paraId="012E6A96">
            <w:pPr>
              <w:keepNext w:val="0"/>
              <w:keepLines w:val="0"/>
              <w:pageBreakBefore w:val="0"/>
              <w:widowControl/>
              <w:kinsoku w:val="0"/>
              <w:wordWrap/>
              <w:overflowPunct/>
              <w:topLinePunct w:val="0"/>
              <w:autoSpaceDE w:val="0"/>
              <w:autoSpaceDN w:val="0"/>
              <w:bidi w:val="0"/>
              <w:adjustRightInd w:val="0"/>
              <w:snapToGrid w:val="0"/>
              <w:spacing w:before="302" w:line="300" w:lineRule="exact"/>
              <w:ind w:firstLine="1350" w:firstLineChars="5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正面（国徽）</w:t>
            </w:r>
          </w:p>
          <w:p w14:paraId="541A8247">
            <w:pPr>
              <w:keepNext w:val="0"/>
              <w:keepLines w:val="0"/>
              <w:pageBreakBefore w:val="0"/>
              <w:widowControl/>
              <w:kinsoku w:val="0"/>
              <w:wordWrap/>
              <w:overflowPunct/>
              <w:topLinePunct w:val="0"/>
              <w:autoSpaceDE w:val="0"/>
              <w:autoSpaceDN w:val="0"/>
              <w:bidi w:val="0"/>
              <w:adjustRightInd w:val="0"/>
              <w:snapToGrid w:val="0"/>
              <w:spacing w:before="298" w:line="300" w:lineRule="exact"/>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（身份证复印件需清晰可辨认）</w:t>
            </w:r>
          </w:p>
        </w:tc>
      </w:tr>
    </w:tbl>
    <w:p w14:paraId="25FFF330">
      <w:pPr>
        <w:spacing w:line="281" w:lineRule="auto"/>
        <w:rPr>
          <w:rFonts w:ascii="Arial"/>
          <w:sz w:val="21"/>
        </w:rPr>
      </w:pPr>
    </w:p>
    <w:p w14:paraId="47586815">
      <w:pPr>
        <w:spacing w:line="281" w:lineRule="auto"/>
        <w:rPr>
          <w:rFonts w:ascii="Arial"/>
          <w:sz w:val="21"/>
        </w:rPr>
      </w:pPr>
    </w:p>
    <w:p w14:paraId="4A928DD0">
      <w:pPr>
        <w:spacing w:line="281" w:lineRule="auto"/>
        <w:rPr>
          <w:rFonts w:ascii="Arial"/>
          <w:sz w:val="21"/>
        </w:rPr>
      </w:pPr>
    </w:p>
    <w:p w14:paraId="470F13D1">
      <w:pPr>
        <w:spacing w:line="281" w:lineRule="auto"/>
        <w:rPr>
          <w:rFonts w:ascii="Arial"/>
          <w:sz w:val="21"/>
        </w:rPr>
      </w:pPr>
    </w:p>
    <w:p w14:paraId="53620F0C">
      <w:pPr>
        <w:pStyle w:val="6"/>
        <w:spacing w:before="79" w:line="219" w:lineRule="auto"/>
        <w:ind w:left="934"/>
      </w:pPr>
      <w:r>
        <w:rPr>
          <w:spacing w:val="-12"/>
        </w:rPr>
        <w:t>法定代表人（印章</w:t>
      </w:r>
      <w:r>
        <w:rPr>
          <w:spacing w:val="-6"/>
        </w:rPr>
        <w:t>）：</w:t>
      </w:r>
      <w:r>
        <w:rPr>
          <w:spacing w:val="1"/>
        </w:rPr>
        <w:t xml:space="preserve">                        </w:t>
      </w:r>
      <w:r>
        <w:rPr>
          <w:spacing w:val="-12"/>
        </w:rPr>
        <w:t>被授权代表签字：</w:t>
      </w:r>
    </w:p>
    <w:p w14:paraId="02437BB9">
      <w:pPr>
        <w:pStyle w:val="6"/>
        <w:spacing w:before="303" w:line="219" w:lineRule="auto"/>
        <w:ind w:left="933"/>
      </w:pPr>
      <w:r>
        <w:rPr>
          <w:spacing w:val="-17"/>
        </w:rPr>
        <w:t>供应商名称（盖章</w:t>
      </w:r>
      <w:r>
        <w:rPr>
          <w:spacing w:val="-6"/>
        </w:rPr>
        <w:t>）：</w:t>
      </w:r>
    </w:p>
    <w:p w14:paraId="7AD671A2">
      <w:pPr>
        <w:pStyle w:val="6"/>
        <w:spacing w:before="301" w:line="220" w:lineRule="auto"/>
        <w:ind w:firstLine="5472" w:firstLineChars="2400"/>
        <w:rPr>
          <w:spacing w:val="-6"/>
        </w:rPr>
      </w:pPr>
    </w:p>
    <w:p w14:paraId="6BF8C13D">
      <w:pPr>
        <w:pStyle w:val="6"/>
        <w:spacing w:before="301" w:line="220" w:lineRule="auto"/>
        <w:ind w:firstLine="5472" w:firstLineChars="2400"/>
        <w:sectPr>
          <w:footerReference r:id="rId7" w:type="default"/>
          <w:pgSz w:w="11905" w:h="16839"/>
          <w:pgMar w:top="1423" w:right="880" w:bottom="1102" w:left="1785" w:header="0" w:footer="876" w:gutter="0"/>
          <w:pgNumType w:fmt="decimal"/>
          <w:cols w:space="720" w:num="1"/>
        </w:sectPr>
      </w:pPr>
      <w:r>
        <w:rPr>
          <w:spacing w:val="-6"/>
        </w:rPr>
        <w:t>年</w:t>
      </w:r>
      <w:r>
        <w:rPr>
          <w:spacing w:val="15"/>
        </w:rPr>
        <w:t xml:space="preserve">   </w:t>
      </w:r>
      <w:r>
        <w:rPr>
          <w:spacing w:val="-6"/>
        </w:rPr>
        <w:t>月</w:t>
      </w:r>
      <w:r>
        <w:rPr>
          <w:rFonts w:hint="eastAsia"/>
          <w:spacing w:val="-6"/>
          <w:lang w:val="en-US" w:eastAsia="zh-CN"/>
        </w:rPr>
        <w:t xml:space="preserve">     </w:t>
      </w:r>
      <w:r>
        <w:t>日</w:t>
      </w:r>
    </w:p>
    <w:p w14:paraId="4F24D43F">
      <w:pPr>
        <w:pStyle w:val="6"/>
        <w:spacing w:before="117" w:line="220" w:lineRule="auto"/>
        <w:ind w:left="3007" w:leftChars="0"/>
        <w:outlineLvl w:val="0"/>
        <w:rPr>
          <w:sz w:val="36"/>
          <w:szCs w:val="36"/>
        </w:rPr>
      </w:pPr>
      <w:bookmarkStart w:id="6" w:name="_Toc9231"/>
      <w:r>
        <w:rPr>
          <w:b/>
          <w:bCs/>
          <w:spacing w:val="-10"/>
          <w:sz w:val="36"/>
          <w:szCs w:val="36"/>
        </w:rPr>
        <w:t>第</w:t>
      </w:r>
      <w:r>
        <w:rPr>
          <w:rFonts w:hint="eastAsia"/>
          <w:b/>
          <w:bCs/>
          <w:spacing w:val="-10"/>
          <w:sz w:val="36"/>
          <w:szCs w:val="36"/>
          <w:lang w:val="en-US" w:eastAsia="zh-CN"/>
        </w:rPr>
        <w:t xml:space="preserve">三 </w:t>
      </w:r>
      <w:r>
        <w:rPr>
          <w:b/>
          <w:bCs/>
          <w:spacing w:val="-10"/>
          <w:sz w:val="36"/>
          <w:szCs w:val="36"/>
        </w:rPr>
        <w:t>资格文件</w:t>
      </w:r>
      <w:bookmarkEnd w:id="6"/>
    </w:p>
    <w:p w14:paraId="01DFB0AF">
      <w:pPr>
        <w:pStyle w:val="6"/>
        <w:spacing w:before="301" w:line="360" w:lineRule="auto"/>
        <w:ind w:left="25" w:leftChars="0" w:right="9" w:rightChars="0" w:firstLine="13" w:firstLineChars="0"/>
        <w:outlineLvl w:val="1"/>
        <w:rPr>
          <w:rFonts w:hint="eastAsia"/>
          <w:b/>
          <w:bCs/>
          <w:spacing w:val="-2"/>
          <w:lang w:val="en-US" w:eastAsia="zh-CN"/>
        </w:rPr>
      </w:pPr>
      <w:bookmarkStart w:id="7" w:name="_Toc31639"/>
      <w:r>
        <w:rPr>
          <w:b/>
          <w:bCs/>
          <w:spacing w:val="-2"/>
        </w:rPr>
        <w:t>1.</w:t>
      </w:r>
      <w:r>
        <w:rPr>
          <w:spacing w:val="-2"/>
        </w:rPr>
        <w:t xml:space="preserve"> </w:t>
      </w:r>
      <w:r>
        <w:rPr>
          <w:b/>
          <w:bCs/>
          <w:spacing w:val="-2"/>
        </w:rPr>
        <w:t>法人或其他组织的营业执照等证明文件，或</w:t>
      </w:r>
      <w:r>
        <w:rPr>
          <w:b/>
          <w:bCs/>
          <w:spacing w:val="-3"/>
        </w:rPr>
        <w:t>自然人身份证明</w:t>
      </w:r>
      <w:r>
        <w:rPr>
          <w:rFonts w:hint="eastAsia"/>
          <w:b/>
          <w:bCs/>
          <w:spacing w:val="-3"/>
          <w:lang w:eastAsia="zh-CN"/>
        </w:rPr>
        <w:t>；</w:t>
      </w:r>
      <w:r>
        <w:rPr>
          <w:rFonts w:hint="eastAsia"/>
          <w:b/>
          <w:bCs/>
          <w:spacing w:val="-4"/>
          <w:lang w:val="en-US" w:eastAsia="zh-CN"/>
        </w:rPr>
        <w:t>及</w:t>
      </w:r>
      <w:r>
        <w:rPr>
          <w:b/>
          <w:bCs/>
          <w:spacing w:val="-2"/>
        </w:rPr>
        <w:t>道路运输经营许可证或汽车租赁经营备案证</w:t>
      </w:r>
      <w:r>
        <w:rPr>
          <w:b/>
          <w:bCs/>
          <w:spacing w:val="-3"/>
        </w:rPr>
        <w:t>（复印或扫描件</w:t>
      </w:r>
      <w:r>
        <w:rPr>
          <w:b/>
          <w:bCs/>
          <w:spacing w:val="-4"/>
        </w:rPr>
        <w:t>须加盖供应商公章）</w:t>
      </w:r>
      <w:bookmarkEnd w:id="7"/>
    </w:p>
    <w:p w14:paraId="68B4FA14">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复印或扫描件必需清晰，供应商应保证复印件或扫描件清晰可辨识相关内容，且 真实有效。</w:t>
      </w:r>
    </w:p>
    <w:p w14:paraId="4EAF4F6C">
      <w:pPr>
        <w:pStyle w:val="6"/>
        <w:spacing w:before="271" w:line="218" w:lineRule="auto"/>
        <w:ind w:left="24" w:leftChars="0"/>
        <w:outlineLvl w:val="1"/>
      </w:pPr>
      <w:bookmarkStart w:id="8" w:name="_Toc31954"/>
      <w:r>
        <w:rPr>
          <w:b/>
          <w:bCs/>
          <w:spacing w:val="-3"/>
        </w:rPr>
        <w:t>2.财务状况报告材料（复印或扫描件须加盖供应商公章）</w:t>
      </w:r>
      <w:bookmarkEnd w:id="8"/>
    </w:p>
    <w:p w14:paraId="31FAA8D0">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供应商是法人的，应提供经审计的</w:t>
      </w:r>
      <w:r>
        <w:rPr>
          <w:rFonts w:hint="default" w:asciiTheme="minorHAnsi" w:hAnsiTheme="minorHAnsi" w:eastAsiaTheme="minorEastAsia" w:cstheme="minorBidi"/>
          <w:spacing w:val="4"/>
          <w:kern w:val="2"/>
          <w:sz w:val="24"/>
          <w:szCs w:val="24"/>
          <w:lang w:val="en-US" w:eastAsia="zh-CN" w:bidi="ar-SA"/>
        </w:rPr>
        <w:t>2024</w:t>
      </w:r>
      <w:r>
        <w:rPr>
          <w:rFonts w:hint="eastAsia" w:asciiTheme="minorHAnsi" w:hAnsiTheme="minorHAnsi" w:eastAsiaTheme="minorEastAsia" w:cstheme="minorBidi"/>
          <w:spacing w:val="4"/>
          <w:kern w:val="2"/>
          <w:sz w:val="24"/>
          <w:szCs w:val="24"/>
          <w:lang w:val="en-US" w:eastAsia="zh-CN" w:bidi="ar-SA"/>
        </w:rPr>
        <w:t>或</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年度财务报告，（包 括</w:t>
      </w:r>
      <w:r>
        <w:rPr>
          <w:rFonts w:hint="default" w:asciiTheme="minorHAnsi" w:hAnsiTheme="minorHAnsi" w:eastAsiaTheme="minorEastAsia" w:cstheme="minorBidi"/>
          <w:spacing w:val="4"/>
          <w:kern w:val="2"/>
          <w:sz w:val="24"/>
          <w:szCs w:val="24"/>
          <w:lang w:val="en-US" w:eastAsia="zh-CN" w:bidi="ar-SA"/>
        </w:rPr>
        <w:t>“</w:t>
      </w:r>
      <w:r>
        <w:rPr>
          <w:rFonts w:hint="eastAsia" w:asciiTheme="minorHAnsi" w:hAnsiTheme="minorHAnsi" w:eastAsiaTheme="minorEastAsia" w:cstheme="minorBidi"/>
          <w:spacing w:val="4"/>
          <w:kern w:val="2"/>
          <w:sz w:val="24"/>
          <w:szCs w:val="24"/>
          <w:lang w:val="en-US" w:eastAsia="zh-CN" w:bidi="ar-SA"/>
        </w:rPr>
        <w:t>三表一注，资产负债表、利润表、现金流量表及其附注</w:t>
      </w:r>
      <w:r>
        <w:rPr>
          <w:rFonts w:hint="default" w:asciiTheme="minorHAnsi" w:hAnsiTheme="minorHAnsi" w:eastAsiaTheme="minorEastAsia" w:cstheme="minorBidi"/>
          <w:spacing w:val="4"/>
          <w:kern w:val="2"/>
          <w:sz w:val="24"/>
          <w:szCs w:val="24"/>
          <w:lang w:val="en-US" w:eastAsia="zh-CN" w:bidi="ar-SA"/>
        </w:rPr>
        <w:t>”</w:t>
      </w:r>
      <w:r>
        <w:rPr>
          <w:rFonts w:hint="eastAsia" w:asciiTheme="minorHAnsi" w:hAnsiTheme="minorHAnsi" w:eastAsiaTheme="minorEastAsia" w:cstheme="minorBidi"/>
          <w:spacing w:val="4"/>
          <w:kern w:val="2"/>
          <w:sz w:val="24"/>
          <w:szCs w:val="24"/>
          <w:lang w:val="en-US" w:eastAsia="zh-CN" w:bidi="ar-SA"/>
        </w:rPr>
        <w:t>）；或</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w:t>
      </w:r>
      <w:r>
        <w:rPr>
          <w:rFonts w:hint="default" w:asciiTheme="minorHAnsi" w:hAnsiTheme="minorHAnsi" w:eastAsiaTheme="minorEastAsia" w:cstheme="minorBidi"/>
          <w:spacing w:val="4"/>
          <w:kern w:val="2"/>
          <w:sz w:val="24"/>
          <w:szCs w:val="24"/>
          <w:lang w:val="en-US" w:eastAsia="zh-CN" w:bidi="ar-SA"/>
        </w:rPr>
        <w:t>10</w:t>
      </w:r>
      <w:r>
        <w:rPr>
          <w:rFonts w:hint="eastAsia" w:asciiTheme="minorHAnsi" w:hAnsiTheme="minorHAnsi" w:eastAsiaTheme="minorEastAsia" w:cstheme="minorBidi"/>
          <w:spacing w:val="4"/>
          <w:kern w:val="2"/>
          <w:sz w:val="24"/>
          <w:szCs w:val="24"/>
          <w:lang w:val="en-US" w:eastAsia="zh-CN" w:bidi="ar-SA"/>
        </w:rPr>
        <w:t>月</w:t>
      </w:r>
      <w:r>
        <w:rPr>
          <w:rFonts w:hint="default" w:asciiTheme="minorHAnsi" w:hAnsiTheme="minorHAnsi" w:eastAsiaTheme="minorEastAsia" w:cstheme="minorBidi"/>
          <w:spacing w:val="4"/>
          <w:kern w:val="2"/>
          <w:sz w:val="24"/>
          <w:szCs w:val="24"/>
          <w:lang w:val="en-US" w:eastAsia="zh-CN" w:bidi="ar-SA"/>
        </w:rPr>
        <w:t>01</w:t>
      </w:r>
      <w:r>
        <w:rPr>
          <w:rFonts w:hint="eastAsia" w:asciiTheme="minorHAnsi" w:hAnsiTheme="minorHAnsi" w:eastAsiaTheme="minorEastAsia" w:cstheme="minorBidi"/>
          <w:spacing w:val="4"/>
          <w:kern w:val="2"/>
          <w:sz w:val="24"/>
          <w:szCs w:val="24"/>
          <w:lang w:val="en-US" w:eastAsia="zh-CN" w:bidi="ar-SA"/>
        </w:rPr>
        <w:t>日至投标截止前任意一个月开户银行出具 有效的资信证明。部分其他组织和自然人，没有经审计的财务报告，可以提供银行出具的资信证明；</w:t>
      </w:r>
    </w:p>
    <w:p w14:paraId="3FECA65F">
      <w:pPr>
        <w:pStyle w:val="6"/>
        <w:spacing w:before="29" w:line="239" w:lineRule="auto"/>
        <w:ind w:left="24" w:right="10" w:firstLine="483"/>
        <w:rPr>
          <w:rFonts w:asciiTheme="minorHAnsi" w:hAnsiTheme="minorHAnsi" w:eastAsiaTheme="minorEastAsia" w:cstheme="minorBidi"/>
          <w:spacing w:val="4"/>
          <w:kern w:val="2"/>
          <w:sz w:val="24"/>
          <w:szCs w:val="24"/>
          <w:lang w:val="en-US" w:eastAsia="zh-CN" w:bidi="ar-SA"/>
        </w:rPr>
      </w:pPr>
      <w:r>
        <w:rPr>
          <w:rFonts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 容，且真实有效。</w:t>
      </w:r>
    </w:p>
    <w:p w14:paraId="24F6C9C2">
      <w:pPr>
        <w:pStyle w:val="6"/>
        <w:spacing w:before="29" w:line="239" w:lineRule="auto"/>
        <w:ind w:left="24" w:right="10" w:firstLine="483"/>
        <w:rPr>
          <w:spacing w:val="-6"/>
        </w:rPr>
      </w:pPr>
    </w:p>
    <w:p w14:paraId="37C76AFD">
      <w:pPr>
        <w:pStyle w:val="6"/>
        <w:spacing w:before="1" w:line="218" w:lineRule="auto"/>
        <w:ind w:left="20" w:leftChars="0"/>
        <w:outlineLvl w:val="1"/>
        <w:rPr>
          <w:rFonts w:hint="eastAsia" w:eastAsiaTheme="minorEastAsia"/>
          <w:lang w:eastAsia="zh-CN"/>
        </w:rPr>
      </w:pPr>
      <w:bookmarkStart w:id="9" w:name="_Toc11354"/>
      <w:r>
        <w:rPr>
          <w:b/>
          <w:bCs/>
          <w:spacing w:val="-2"/>
        </w:rPr>
        <w:t>3.</w:t>
      </w:r>
      <w:r>
        <w:rPr>
          <w:spacing w:val="-2"/>
        </w:rPr>
        <w:t xml:space="preserve"> </w:t>
      </w:r>
      <w:r>
        <w:rPr>
          <w:b/>
          <w:bCs/>
          <w:spacing w:val="-2"/>
        </w:rPr>
        <w:t>具备履行合同所必需的设备和专业技术能力</w:t>
      </w:r>
      <w:r>
        <w:rPr>
          <w:b/>
          <w:bCs/>
          <w:spacing w:val="-3"/>
        </w:rPr>
        <w:t>的证明材料</w:t>
      </w:r>
      <w:r>
        <w:rPr>
          <w:rFonts w:hint="eastAsia"/>
          <w:b/>
          <w:bCs/>
          <w:spacing w:val="-3"/>
          <w:lang w:eastAsia="zh-CN"/>
        </w:rPr>
        <w:t>（</w:t>
      </w:r>
      <w:r>
        <w:rPr>
          <w:rFonts w:hint="eastAsia"/>
          <w:b/>
          <w:bCs/>
          <w:spacing w:val="-3"/>
          <w:lang w:val="en-US" w:eastAsia="zh-CN"/>
        </w:rPr>
        <w:t>加盖供应商公章</w:t>
      </w:r>
      <w:r>
        <w:rPr>
          <w:rFonts w:hint="eastAsia"/>
          <w:b/>
          <w:bCs/>
          <w:spacing w:val="-3"/>
          <w:lang w:eastAsia="zh-CN"/>
        </w:rPr>
        <w:t>）</w:t>
      </w:r>
      <w:bookmarkEnd w:id="9"/>
    </w:p>
    <w:p w14:paraId="3BCDA6FB">
      <w:pPr>
        <w:pStyle w:val="6"/>
        <w:spacing w:before="1" w:line="218" w:lineRule="auto"/>
        <w:ind w:left="26"/>
      </w:pPr>
    </w:p>
    <w:p w14:paraId="2A726FD6">
      <w:pPr>
        <w:pStyle w:val="6"/>
        <w:spacing w:before="28"/>
        <w:ind w:left="24" w:right="10" w:firstLine="483"/>
        <w:rPr>
          <w:spacing w:val="-6"/>
        </w:rPr>
      </w:pPr>
      <w:r>
        <w:rPr>
          <w:spacing w:val="4"/>
        </w:rPr>
        <w:t xml:space="preserve">复印或扫描件必需清晰，供应商应保证复印件或扫描件清晰可辨识相关内 </w:t>
      </w:r>
      <w:r>
        <w:rPr>
          <w:spacing w:val="-6"/>
        </w:rPr>
        <w:t>容，且真实有效。</w:t>
      </w:r>
    </w:p>
    <w:p w14:paraId="5CDD02AD">
      <w:pPr>
        <w:pStyle w:val="6"/>
        <w:spacing w:before="28"/>
        <w:ind w:left="24" w:right="10" w:firstLine="483"/>
        <w:rPr>
          <w:spacing w:val="-6"/>
        </w:rPr>
      </w:pPr>
    </w:p>
    <w:p w14:paraId="0FAECDC9">
      <w:pPr>
        <w:pStyle w:val="6"/>
        <w:spacing w:before="1" w:line="218" w:lineRule="auto"/>
        <w:ind w:left="20" w:leftChars="0"/>
        <w:outlineLvl w:val="1"/>
        <w:rPr>
          <w:rFonts w:hint="eastAsia" w:eastAsiaTheme="minorEastAsia"/>
          <w:lang w:eastAsia="zh-CN"/>
        </w:rPr>
      </w:pPr>
      <w:bookmarkStart w:id="10" w:name="_Toc25613"/>
      <w:r>
        <w:rPr>
          <w:b/>
          <w:bCs/>
          <w:spacing w:val="-3"/>
        </w:rPr>
        <w:t>4.依法缴纳税收和社会保障资金的相关凭证</w:t>
      </w:r>
      <w:r>
        <w:rPr>
          <w:rFonts w:hint="eastAsia"/>
          <w:b/>
          <w:bCs/>
          <w:spacing w:val="-3"/>
          <w:lang w:eastAsia="zh-CN"/>
        </w:rPr>
        <w:t>（</w:t>
      </w:r>
      <w:r>
        <w:rPr>
          <w:rFonts w:hint="eastAsia"/>
          <w:b/>
          <w:bCs/>
          <w:spacing w:val="-3"/>
          <w:lang w:val="en-US" w:eastAsia="zh-CN"/>
        </w:rPr>
        <w:t>加盖供应商公章</w:t>
      </w:r>
      <w:r>
        <w:rPr>
          <w:rFonts w:hint="eastAsia"/>
          <w:b/>
          <w:bCs/>
          <w:spacing w:val="-3"/>
          <w:lang w:eastAsia="zh-CN"/>
        </w:rPr>
        <w:t>）</w:t>
      </w:r>
      <w:bookmarkEnd w:id="10"/>
    </w:p>
    <w:p w14:paraId="69B4E88A">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提供</w:t>
      </w:r>
      <w:r>
        <w:rPr>
          <w:rFonts w:hint="default" w:asciiTheme="minorHAnsi" w:hAnsiTheme="minorHAnsi" w:eastAsiaTheme="minorEastAsia" w:cstheme="minorBidi"/>
          <w:spacing w:val="4"/>
          <w:kern w:val="2"/>
          <w:sz w:val="24"/>
          <w:szCs w:val="24"/>
          <w:lang w:val="en-US" w:eastAsia="zh-CN" w:bidi="ar-SA"/>
        </w:rPr>
        <w:t>2025</w:t>
      </w:r>
      <w:r>
        <w:rPr>
          <w:rFonts w:hint="eastAsia" w:asciiTheme="minorHAnsi" w:hAnsiTheme="minorHAnsi" w:eastAsiaTheme="minorEastAsia" w:cstheme="minorBidi"/>
          <w:spacing w:val="4"/>
          <w:kern w:val="2"/>
          <w:sz w:val="24"/>
          <w:szCs w:val="24"/>
          <w:lang w:val="en-US" w:eastAsia="zh-CN" w:bidi="ar-SA"/>
        </w:rPr>
        <w:t>年</w:t>
      </w:r>
      <w:r>
        <w:rPr>
          <w:rFonts w:hint="default" w:asciiTheme="minorHAnsi" w:hAnsiTheme="minorHAnsi" w:eastAsiaTheme="minorEastAsia" w:cstheme="minorBidi"/>
          <w:spacing w:val="4"/>
          <w:kern w:val="2"/>
          <w:sz w:val="24"/>
          <w:szCs w:val="24"/>
          <w:lang w:val="en-US" w:eastAsia="zh-CN" w:bidi="ar-SA"/>
        </w:rPr>
        <w:t>10</w:t>
      </w:r>
      <w:r>
        <w:rPr>
          <w:rFonts w:hint="eastAsia" w:asciiTheme="minorHAnsi" w:hAnsiTheme="minorHAnsi" w:eastAsiaTheme="minorEastAsia" w:cstheme="minorBidi"/>
          <w:spacing w:val="4"/>
          <w:kern w:val="2"/>
          <w:sz w:val="24"/>
          <w:szCs w:val="24"/>
          <w:lang w:val="en-US" w:eastAsia="zh-CN" w:bidi="ar-SA"/>
        </w:rPr>
        <w:t>月</w:t>
      </w:r>
      <w:r>
        <w:rPr>
          <w:rFonts w:hint="default" w:asciiTheme="minorHAnsi" w:hAnsiTheme="minorHAnsi" w:eastAsiaTheme="minorEastAsia" w:cstheme="minorBidi"/>
          <w:spacing w:val="4"/>
          <w:kern w:val="2"/>
          <w:sz w:val="24"/>
          <w:szCs w:val="24"/>
          <w:lang w:val="en-US" w:eastAsia="zh-CN" w:bidi="ar-SA"/>
        </w:rPr>
        <w:t>01</w:t>
      </w:r>
      <w:r>
        <w:rPr>
          <w:rFonts w:hint="eastAsia" w:asciiTheme="minorHAnsi" w:hAnsiTheme="minorHAnsi" w:eastAsiaTheme="minorEastAsia" w:cstheme="minorBidi"/>
          <w:spacing w:val="4"/>
          <w:kern w:val="2"/>
          <w:sz w:val="24"/>
          <w:szCs w:val="24"/>
          <w:lang w:val="en-US" w:eastAsia="zh-CN" w:bidi="ar-SA"/>
        </w:rPr>
        <w:t>日至投标截止前任意一个月依法缴纳税收和社会保障资金的证明材料；</w:t>
      </w:r>
    </w:p>
    <w:p w14:paraId="221E2279">
      <w:pPr>
        <w:pStyle w:val="6"/>
        <w:spacing w:before="29" w:line="239" w:lineRule="auto"/>
        <w:ind w:left="24" w:right="10" w:firstLine="483"/>
        <w:rPr>
          <w:rFonts w:hint="eastAsia" w:asciiTheme="minorHAnsi" w:hAnsiTheme="minorHAnsi" w:eastAsiaTheme="minorEastAsia" w:cstheme="minorBidi"/>
          <w:spacing w:val="4"/>
          <w:kern w:val="2"/>
          <w:sz w:val="24"/>
          <w:szCs w:val="24"/>
          <w:lang w:val="en-US" w:eastAsia="zh-CN" w:bidi="ar-SA"/>
        </w:rPr>
      </w:pPr>
      <w:r>
        <w:rPr>
          <w:rFonts w:hint="eastAsia" w:asciiTheme="minorHAnsi" w:hAnsiTheme="minorHAnsi" w:eastAsiaTheme="minorEastAsia" w:cstheme="minorBidi"/>
          <w:spacing w:val="4"/>
          <w:kern w:val="2"/>
          <w:sz w:val="24"/>
          <w:szCs w:val="24"/>
          <w:lang w:val="en-US" w:eastAsia="zh-CN" w:bidi="ar-SA"/>
        </w:rPr>
        <w:t>复印或扫描件必需清晰，供应商应保证复印件或扫描件清晰可辨识相关内 容，且真实有效。</w:t>
      </w:r>
    </w:p>
    <w:p w14:paraId="2F6214E1">
      <w:pPr>
        <w:pStyle w:val="6"/>
        <w:spacing w:before="181" w:line="359" w:lineRule="auto"/>
        <w:ind w:left="24" w:right="10" w:firstLine="483"/>
        <w:rPr>
          <w:spacing w:val="-6"/>
        </w:rPr>
      </w:pPr>
    </w:p>
    <w:p w14:paraId="11FCE222">
      <w:pPr>
        <w:pStyle w:val="6"/>
        <w:numPr>
          <w:ilvl w:val="0"/>
          <w:numId w:val="3"/>
        </w:numPr>
        <w:spacing w:before="1" w:line="218" w:lineRule="auto"/>
        <w:ind w:left="26" w:leftChars="0"/>
        <w:outlineLvl w:val="1"/>
        <w:rPr>
          <w:rFonts w:hint="eastAsia" w:asciiTheme="minorHAnsi" w:hAnsiTheme="minorHAnsi" w:eastAsiaTheme="minorEastAsia" w:cstheme="minorBidi"/>
          <w:spacing w:val="-6"/>
          <w:kern w:val="2"/>
          <w:sz w:val="24"/>
          <w:szCs w:val="24"/>
          <w:lang w:val="en-US" w:eastAsia="zh-CN" w:bidi="ar-SA"/>
        </w:rPr>
      </w:pPr>
      <w:bookmarkStart w:id="11" w:name="_Toc2628"/>
      <w:r>
        <w:rPr>
          <w:b/>
          <w:bCs/>
          <w:spacing w:val="-3"/>
        </w:rPr>
        <w:t>参加政府采购活动前</w:t>
      </w:r>
      <w:r>
        <w:rPr>
          <w:spacing w:val="-37"/>
        </w:rPr>
        <w:t xml:space="preserve"> </w:t>
      </w:r>
      <w:r>
        <w:rPr>
          <w:b/>
          <w:bCs/>
          <w:spacing w:val="-3"/>
        </w:rPr>
        <w:t>3</w:t>
      </w:r>
      <w:r>
        <w:rPr>
          <w:spacing w:val="-50"/>
        </w:rPr>
        <w:t xml:space="preserve"> </w:t>
      </w:r>
      <w:r>
        <w:rPr>
          <w:b/>
          <w:bCs/>
          <w:spacing w:val="-3"/>
        </w:rPr>
        <w:t>年内在经营活动中没有重大违法记录的书面声明</w:t>
      </w:r>
      <w:bookmarkEnd w:id="11"/>
    </w:p>
    <w:p w14:paraId="5044C812">
      <w:pPr>
        <w:pStyle w:val="6"/>
        <w:numPr>
          <w:ilvl w:val="0"/>
          <w:numId w:val="0"/>
        </w:numPr>
        <w:spacing w:before="1" w:line="218" w:lineRule="auto"/>
        <w:rPr>
          <w:b/>
          <w:bCs/>
          <w:spacing w:val="-3"/>
        </w:rPr>
      </w:pPr>
    </w:p>
    <w:p w14:paraId="5FB5F38E">
      <w:pPr>
        <w:spacing w:line="307" w:lineRule="auto"/>
        <w:rPr>
          <w:rFonts w:ascii="Arial"/>
          <w:sz w:val="21"/>
        </w:rPr>
      </w:pPr>
    </w:p>
    <w:p w14:paraId="04F83142">
      <w:pPr>
        <w:pStyle w:val="6"/>
        <w:spacing w:before="118" w:line="220" w:lineRule="auto"/>
        <w:ind w:left="2196" w:leftChars="0"/>
        <w:outlineLvl w:val="9"/>
        <w:rPr>
          <w:sz w:val="36"/>
          <w:szCs w:val="36"/>
        </w:rPr>
      </w:pPr>
      <w:r>
        <w:rPr>
          <w:b/>
          <w:bCs/>
          <w:spacing w:val="-4"/>
          <w:sz w:val="36"/>
          <w:szCs w:val="36"/>
        </w:rPr>
        <w:t>无重大违法记录的声明函</w:t>
      </w:r>
    </w:p>
    <w:p w14:paraId="3134AFDB">
      <w:pPr>
        <w:spacing w:line="252" w:lineRule="auto"/>
        <w:rPr>
          <w:rFonts w:ascii="Arial"/>
          <w:sz w:val="21"/>
        </w:rPr>
      </w:pPr>
    </w:p>
    <w:p w14:paraId="547DBE1E">
      <w:pPr>
        <w:pStyle w:val="6"/>
        <w:spacing w:before="78" w:line="219" w:lineRule="auto"/>
        <w:ind w:left="21"/>
      </w:pPr>
      <w:r>
        <w:rPr>
          <w:spacing w:val="-2"/>
        </w:rPr>
        <w:t>致：</w:t>
      </w:r>
      <w:r>
        <w:rPr>
          <w:spacing w:val="-2"/>
          <w:u w:val="single" w:color="auto"/>
        </w:rPr>
        <w:t xml:space="preserve">   采购人</w:t>
      </w:r>
      <w:r>
        <w:rPr>
          <w:u w:val="single" w:color="auto"/>
        </w:rPr>
        <w:t xml:space="preserve">       </w:t>
      </w:r>
    </w:p>
    <w:p w14:paraId="05F9A76C">
      <w:pPr>
        <w:pStyle w:val="6"/>
        <w:tabs>
          <w:tab w:val="left" w:pos="1348"/>
        </w:tabs>
        <w:spacing w:before="24" w:line="241" w:lineRule="auto"/>
        <w:ind w:left="20" w:right="7" w:firstLine="471"/>
        <w:jc w:val="both"/>
      </w:pPr>
      <w:r>
        <w:rPr>
          <w:u w:val="single" w:color="auto"/>
        </w:rPr>
        <w:tab/>
      </w:r>
      <w:r>
        <w:rPr>
          <w:spacing w:val="9"/>
          <w:u w:val="single" w:color="auto"/>
        </w:rPr>
        <w:t>（供应商全称</w:t>
      </w:r>
      <w:r>
        <w:rPr>
          <w:spacing w:val="5"/>
          <w:u w:val="single" w:color="auto"/>
        </w:rPr>
        <w:t>）</w:t>
      </w:r>
      <w:r>
        <w:rPr>
          <w:spacing w:val="2"/>
          <w:u w:val="single" w:color="auto"/>
        </w:rPr>
        <w:t xml:space="preserve">              </w:t>
      </w:r>
      <w:r>
        <w:rPr>
          <w:spacing w:val="-80"/>
        </w:rPr>
        <w:t xml:space="preserve"> </w:t>
      </w:r>
      <w:r>
        <w:rPr>
          <w:spacing w:val="5"/>
        </w:rPr>
        <w:t>，</w:t>
      </w:r>
      <w:r>
        <w:rPr>
          <w:spacing w:val="9"/>
        </w:rPr>
        <w:t>参加贵单位组织的项目序列号</w:t>
      </w:r>
      <w:r>
        <w:t xml:space="preserve"> 为</w:t>
      </w:r>
      <w:r>
        <w:rPr>
          <w:spacing w:val="-4"/>
        </w:rPr>
        <w:t>：</w:t>
      </w:r>
      <w:r>
        <w:rPr>
          <w:spacing w:val="1"/>
          <w:u w:val="single" w:color="auto"/>
        </w:rPr>
        <w:t xml:space="preserve">    </w:t>
      </w:r>
      <w:r>
        <w:rPr>
          <w:spacing w:val="-4"/>
        </w:rPr>
        <w:t>，</w:t>
      </w:r>
      <w:r>
        <w:t>项目名称</w:t>
      </w:r>
      <w:r>
        <w:rPr>
          <w:spacing w:val="-4"/>
        </w:rPr>
        <w:t>：</w:t>
      </w:r>
      <w:r>
        <w:rPr>
          <w:u w:val="single" w:color="auto"/>
        </w:rPr>
        <w:t xml:space="preserve">                </w:t>
      </w:r>
      <w:r>
        <w:rPr>
          <w:spacing w:val="-88"/>
        </w:rPr>
        <w:t xml:space="preserve"> </w:t>
      </w:r>
      <w:r>
        <w:t>的</w:t>
      </w:r>
      <w:r>
        <w:rPr>
          <w:rFonts w:hint="eastAsia"/>
          <w:lang w:val="en-US" w:eastAsia="zh-CN"/>
        </w:rPr>
        <w:t>询价比选</w:t>
      </w:r>
      <w:r>
        <w:t>采购活动，在</w:t>
      </w:r>
      <w:r>
        <w:rPr>
          <w:spacing w:val="-4"/>
        </w:rPr>
        <w:t>此郑重声明：我单位在参加本项目政府采购活动前</w:t>
      </w:r>
      <w:r>
        <w:rPr>
          <w:spacing w:val="-28"/>
        </w:rPr>
        <w:t xml:space="preserve"> </w:t>
      </w:r>
      <w:r>
        <w:rPr>
          <w:spacing w:val="-4"/>
        </w:rPr>
        <w:t>3</w:t>
      </w:r>
      <w:r>
        <w:rPr>
          <w:spacing w:val="-50"/>
        </w:rPr>
        <w:t xml:space="preserve"> </w:t>
      </w:r>
      <w:r>
        <w:rPr>
          <w:spacing w:val="-4"/>
        </w:rPr>
        <w:t>年内在经营活动中未因违法</w:t>
      </w:r>
      <w:r>
        <w:rPr>
          <w:spacing w:val="-3"/>
        </w:rPr>
        <w:t>经营受到刑事处罚或者责令停产停业、吊销许可证或者执照、较大数额罚款等行</w:t>
      </w:r>
      <w:r>
        <w:rPr>
          <w:spacing w:val="-9"/>
        </w:rPr>
        <w:t>政处罚。</w:t>
      </w:r>
    </w:p>
    <w:p w14:paraId="6BB5E6E0">
      <w:pPr>
        <w:spacing w:line="281" w:lineRule="auto"/>
        <w:rPr>
          <w:rFonts w:ascii="Arial"/>
          <w:sz w:val="21"/>
        </w:rPr>
      </w:pPr>
    </w:p>
    <w:p w14:paraId="2E96AD2D">
      <w:pPr>
        <w:spacing w:line="281" w:lineRule="auto"/>
        <w:rPr>
          <w:rFonts w:ascii="Arial"/>
          <w:sz w:val="21"/>
        </w:rPr>
      </w:pPr>
    </w:p>
    <w:p w14:paraId="079F7074">
      <w:pPr>
        <w:spacing w:line="281" w:lineRule="auto"/>
        <w:rPr>
          <w:rFonts w:ascii="Arial"/>
          <w:sz w:val="21"/>
        </w:rPr>
      </w:pPr>
    </w:p>
    <w:p w14:paraId="0BEDEB3A">
      <w:pPr>
        <w:pStyle w:val="6"/>
        <w:spacing w:before="78" w:line="219" w:lineRule="auto"/>
        <w:ind w:left="5213"/>
      </w:pPr>
      <w:r>
        <w:rPr>
          <w:spacing w:val="-17"/>
        </w:rPr>
        <w:t>供应商名称（盖章</w:t>
      </w:r>
      <w:r>
        <w:rPr>
          <w:spacing w:val="-6"/>
        </w:rPr>
        <w:t>）：</w:t>
      </w:r>
    </w:p>
    <w:p w14:paraId="08DABBFD">
      <w:pPr>
        <w:pStyle w:val="6"/>
        <w:spacing w:before="27" w:line="220" w:lineRule="auto"/>
        <w:ind w:left="5858"/>
        <w:rPr>
          <w:spacing w:val="-9"/>
        </w:rPr>
      </w:pPr>
      <w:r>
        <w:rPr>
          <w:spacing w:val="-9"/>
        </w:rPr>
        <w:t>年</w:t>
      </w:r>
      <w:r>
        <w:rPr>
          <w:spacing w:val="3"/>
        </w:rPr>
        <w:t xml:space="preserve">    </w:t>
      </w:r>
      <w:r>
        <w:rPr>
          <w:spacing w:val="-9"/>
        </w:rPr>
        <w:t>月</w:t>
      </w:r>
      <w:r>
        <w:rPr>
          <w:spacing w:val="13"/>
        </w:rPr>
        <w:t xml:space="preserve">    </w:t>
      </w:r>
      <w:r>
        <w:rPr>
          <w:spacing w:val="-9"/>
        </w:rPr>
        <w:t>日</w:t>
      </w:r>
    </w:p>
    <w:p w14:paraId="55241A51">
      <w:pPr>
        <w:pStyle w:val="6"/>
        <w:spacing w:before="27" w:line="220" w:lineRule="auto"/>
        <w:ind w:left="5858"/>
        <w:rPr>
          <w:spacing w:val="-9"/>
        </w:rPr>
      </w:pPr>
    </w:p>
    <w:p w14:paraId="4B2953E5">
      <w:pPr>
        <w:pStyle w:val="6"/>
        <w:spacing w:before="24" w:line="219" w:lineRule="auto"/>
        <w:ind w:left="23" w:leftChars="0"/>
        <w:outlineLvl w:val="1"/>
      </w:pPr>
      <w:bookmarkStart w:id="12" w:name="_Toc3869"/>
      <w:r>
        <w:rPr>
          <w:b/>
          <w:bCs/>
          <w:spacing w:val="-3"/>
        </w:rPr>
        <w:t>6.其他法规规定的需要提供的资料</w:t>
      </w:r>
      <w:bookmarkEnd w:id="12"/>
    </w:p>
    <w:p w14:paraId="6909B63F">
      <w:pPr>
        <w:pStyle w:val="6"/>
        <w:spacing w:before="28" w:line="219" w:lineRule="auto"/>
        <w:ind w:left="23" w:leftChars="0"/>
        <w:jc w:val="both"/>
        <w:outlineLvl w:val="9"/>
        <w:rPr>
          <w:b/>
          <w:bCs/>
          <w:spacing w:val="-4"/>
        </w:rPr>
      </w:pPr>
      <w:r>
        <w:rPr>
          <w:b/>
          <w:bCs/>
          <w:spacing w:val="-4"/>
        </w:rPr>
        <w:t>6.1</w:t>
      </w:r>
      <w:r>
        <w:rPr>
          <w:spacing w:val="-42"/>
        </w:rPr>
        <w:t xml:space="preserve"> </w:t>
      </w:r>
      <w:r>
        <w:rPr>
          <w:b/>
          <w:bCs/>
          <w:spacing w:val="-4"/>
        </w:rPr>
        <w:t>供应商信用记录承诺书</w:t>
      </w:r>
    </w:p>
    <w:p w14:paraId="5E34356C">
      <w:pPr>
        <w:pStyle w:val="6"/>
        <w:spacing w:before="28" w:line="219" w:lineRule="auto"/>
        <w:ind w:left="23"/>
        <w:jc w:val="both"/>
        <w:rPr>
          <w:b/>
          <w:bCs/>
          <w:spacing w:val="-4"/>
        </w:rPr>
      </w:pPr>
    </w:p>
    <w:p w14:paraId="57BB9B1C">
      <w:pPr>
        <w:pStyle w:val="6"/>
        <w:spacing w:before="71" w:line="219" w:lineRule="auto"/>
        <w:ind w:left="0" w:leftChars="0" w:firstLine="0" w:firstLineChars="0"/>
        <w:jc w:val="center"/>
        <w:outlineLvl w:val="9"/>
        <w:rPr>
          <w:sz w:val="36"/>
          <w:szCs w:val="36"/>
        </w:rPr>
      </w:pPr>
      <w:r>
        <w:rPr>
          <w:b/>
          <w:bCs/>
          <w:spacing w:val="-4"/>
          <w:sz w:val="36"/>
          <w:szCs w:val="36"/>
        </w:rPr>
        <w:t>供应商信用记录承诺书</w:t>
      </w:r>
    </w:p>
    <w:p w14:paraId="7D9E36E6">
      <w:pPr>
        <w:pStyle w:val="6"/>
        <w:spacing w:before="28" w:line="219" w:lineRule="auto"/>
        <w:ind w:left="23"/>
        <w:jc w:val="both"/>
        <w:rPr>
          <w:b/>
          <w:bCs/>
          <w:spacing w:val="-4"/>
        </w:rPr>
      </w:pPr>
    </w:p>
    <w:p w14:paraId="18796A49">
      <w:pPr>
        <w:pStyle w:val="6"/>
        <w:spacing w:before="68" w:line="220" w:lineRule="auto"/>
        <w:ind w:left="20"/>
        <w:rPr>
          <w:sz w:val="21"/>
          <w:szCs w:val="21"/>
        </w:rPr>
      </w:pPr>
      <w:r>
        <w:rPr>
          <w:spacing w:val="-1"/>
          <w:sz w:val="21"/>
          <w:szCs w:val="21"/>
        </w:rPr>
        <w:t>致：</w:t>
      </w:r>
      <w:r>
        <w:rPr>
          <w:spacing w:val="-1"/>
          <w:sz w:val="21"/>
          <w:szCs w:val="21"/>
          <w:u w:val="single" w:color="auto"/>
        </w:rPr>
        <w:t xml:space="preserve">   采购人</w:t>
      </w:r>
      <w:r>
        <w:rPr>
          <w:sz w:val="21"/>
          <w:szCs w:val="21"/>
          <w:u w:val="single" w:color="auto"/>
        </w:rPr>
        <w:t xml:space="preserve">   </w:t>
      </w:r>
    </w:p>
    <w:p w14:paraId="4E87F3C1">
      <w:pPr>
        <w:pStyle w:val="6"/>
        <w:tabs>
          <w:tab w:val="left" w:pos="1348"/>
        </w:tabs>
        <w:spacing w:before="27"/>
        <w:ind w:left="21" w:right="6" w:firstLine="470"/>
        <w:jc w:val="both"/>
      </w:pPr>
      <w:r>
        <w:rPr>
          <w:u w:val="single" w:color="auto"/>
        </w:rPr>
        <w:tab/>
      </w:r>
      <w:r>
        <w:rPr>
          <w:spacing w:val="9"/>
          <w:u w:val="single" w:color="auto"/>
        </w:rPr>
        <w:t>（供应商全称</w:t>
      </w:r>
      <w:r>
        <w:rPr>
          <w:spacing w:val="5"/>
          <w:u w:val="single" w:color="auto"/>
        </w:rPr>
        <w:t>）</w:t>
      </w:r>
      <w:r>
        <w:rPr>
          <w:spacing w:val="2"/>
          <w:u w:val="single" w:color="auto"/>
        </w:rPr>
        <w:t xml:space="preserve">      </w:t>
      </w:r>
      <w:r>
        <w:rPr>
          <w:rFonts w:hint="eastAsia"/>
          <w:spacing w:val="2"/>
          <w:u w:val="single" w:color="auto"/>
          <w:lang w:val="en-US" w:eastAsia="zh-CN"/>
        </w:rPr>
        <w:t xml:space="preserve">     </w:t>
      </w:r>
      <w:r>
        <w:rPr>
          <w:spacing w:val="2"/>
          <w:u w:val="single" w:color="auto"/>
        </w:rPr>
        <w:t xml:space="preserve">        </w:t>
      </w:r>
      <w:r>
        <w:rPr>
          <w:spacing w:val="-80"/>
        </w:rPr>
        <w:t xml:space="preserve"> </w:t>
      </w:r>
      <w:r>
        <w:rPr>
          <w:spacing w:val="5"/>
        </w:rPr>
        <w:t>，</w:t>
      </w:r>
      <w:r>
        <w:rPr>
          <w:spacing w:val="9"/>
        </w:rPr>
        <w:t>参加贵单位组织的项目</w:t>
      </w:r>
      <w:r>
        <w:t>名称</w:t>
      </w:r>
      <w:r>
        <w:rPr>
          <w:spacing w:val="-4"/>
        </w:rPr>
        <w:t>：</w:t>
      </w:r>
      <w:r>
        <w:rPr>
          <w:spacing w:val="1"/>
          <w:u w:val="single" w:color="auto"/>
        </w:rPr>
        <w:t xml:space="preserve">      </w:t>
      </w:r>
      <w:r>
        <w:rPr>
          <w:u w:val="single" w:color="auto"/>
        </w:rPr>
        <w:t xml:space="preserve">           </w:t>
      </w:r>
      <w:r>
        <w:rPr>
          <w:spacing w:val="-91"/>
        </w:rPr>
        <w:t xml:space="preserve"> </w:t>
      </w:r>
      <w:r>
        <w:t>的</w:t>
      </w:r>
      <w:r>
        <w:rPr>
          <w:rFonts w:hint="eastAsia"/>
          <w:lang w:val="en-US" w:eastAsia="zh-CN"/>
        </w:rPr>
        <w:t>询价比选</w:t>
      </w:r>
      <w:r>
        <w:t>采购活动，在</w:t>
      </w:r>
      <w:r>
        <w:rPr>
          <w:spacing w:val="-4"/>
        </w:rPr>
        <w:t>此郑重声明：自本项目招标公告发布之日起至截止开标时间前在“信用中国</w:t>
      </w:r>
      <w:r>
        <w:rPr>
          <w:spacing w:val="-78"/>
        </w:rPr>
        <w:t xml:space="preserve"> </w:t>
      </w:r>
      <w:r>
        <w:rPr>
          <w:spacing w:val="-4"/>
        </w:rPr>
        <w:t>”网</w:t>
      </w:r>
      <w:r>
        <w:t xml:space="preserve"> </w:t>
      </w:r>
      <w:r>
        <w:rPr>
          <w:spacing w:val="-4"/>
        </w:rPr>
        <w:t>站（</w:t>
      </w:r>
      <w:r>
        <w:fldChar w:fldCharType="begin"/>
      </w:r>
      <w:r>
        <w:instrText xml:space="preserve"> HYPERLINK "https://www.creditchina.gov.cn" </w:instrText>
      </w:r>
      <w:r>
        <w:fldChar w:fldCharType="separate"/>
      </w:r>
      <w:r>
        <w:rPr>
          <w:spacing w:val="-4"/>
        </w:rPr>
        <w:t>www.creditchina.gov.cn</w:t>
      </w:r>
      <w:r>
        <w:rPr>
          <w:spacing w:val="-4"/>
        </w:rPr>
        <w:fldChar w:fldCharType="end"/>
      </w:r>
      <w:r>
        <w:rPr>
          <w:spacing w:val="-4"/>
        </w:rPr>
        <w:t>）、中国政府采购网（</w:t>
      </w:r>
      <w:r>
        <w:fldChar w:fldCharType="begin"/>
      </w:r>
      <w:r>
        <w:instrText xml:space="preserve"> HYPERLINK "https://www.ccgp.gov.cn" </w:instrText>
      </w:r>
      <w:r>
        <w:fldChar w:fldCharType="separate"/>
      </w:r>
      <w:r>
        <w:rPr>
          <w:spacing w:val="-4"/>
        </w:rPr>
        <w:t>www.ccgp.gov.cn</w:t>
      </w:r>
      <w:r>
        <w:rPr>
          <w:spacing w:val="-4"/>
        </w:rPr>
        <w:fldChar w:fldCharType="end"/>
      </w:r>
      <w:r>
        <w:rPr>
          <w:spacing w:val="-4"/>
        </w:rPr>
        <w:t>）等渠道查</w:t>
      </w:r>
      <w:r>
        <w:t xml:space="preserve"> </w:t>
      </w:r>
      <w:r>
        <w:rPr>
          <w:spacing w:val="-3"/>
        </w:rPr>
        <w:t>询采购公告发布之日前未被列入失信被执行人名单、重大税收违法案件当事人名</w:t>
      </w:r>
      <w:r>
        <w:rPr>
          <w:spacing w:val="-6"/>
        </w:rPr>
        <w:t>单、政府采购严重违法失信行为记录名单中， 如被列入失信被执行人、重大税收</w:t>
      </w:r>
      <w:r>
        <w:rPr>
          <w:spacing w:val="-3"/>
        </w:rPr>
        <w:t>违法案件当事人名单、政府采购严重违法失信行为记录名单中的自愿取消其投标</w:t>
      </w:r>
      <w:r>
        <w:rPr>
          <w:spacing w:val="-2"/>
        </w:rPr>
        <w:t>资格，并自愿承担由此造成的一切法律责任及后果。</w:t>
      </w:r>
    </w:p>
    <w:p w14:paraId="7AEF3778">
      <w:pPr>
        <w:spacing w:line="278" w:lineRule="auto"/>
        <w:rPr>
          <w:rFonts w:ascii="Arial"/>
          <w:sz w:val="21"/>
        </w:rPr>
      </w:pPr>
    </w:p>
    <w:p w14:paraId="0C239D5A">
      <w:pPr>
        <w:pStyle w:val="6"/>
        <w:spacing w:before="78" w:line="219" w:lineRule="auto"/>
        <w:ind w:left="5333"/>
      </w:pPr>
      <w:r>
        <w:rPr>
          <w:spacing w:val="-17"/>
        </w:rPr>
        <w:t>供应商名称（盖章</w:t>
      </w:r>
      <w:r>
        <w:rPr>
          <w:spacing w:val="-6"/>
        </w:rPr>
        <w:t>）：</w:t>
      </w:r>
    </w:p>
    <w:p w14:paraId="60A89303">
      <w:pPr>
        <w:pStyle w:val="6"/>
        <w:spacing w:before="24" w:line="225" w:lineRule="auto"/>
        <w:ind w:left="63" w:firstLine="4066" w:firstLineChars="1900"/>
        <w:rPr>
          <w:b/>
          <w:bCs/>
          <w:spacing w:val="-4"/>
        </w:rPr>
        <w:sectPr>
          <w:footerReference r:id="rId8" w:type="default"/>
          <w:pgSz w:w="11905" w:h="16839"/>
          <w:pgMar w:top="1431" w:right="1785" w:bottom="1102" w:left="1785" w:header="0" w:footer="876" w:gutter="0"/>
          <w:pgNumType w:fmt="decimal"/>
          <w:cols w:space="720" w:num="1"/>
        </w:sectPr>
      </w:pPr>
      <w:r>
        <w:rPr>
          <w:spacing w:val="-13"/>
        </w:rPr>
        <w:t>年</w:t>
      </w:r>
      <w:r>
        <w:rPr>
          <w:spacing w:val="5"/>
        </w:rPr>
        <w:t xml:space="preserve">         </w:t>
      </w:r>
      <w:r>
        <w:rPr>
          <w:spacing w:val="-13"/>
        </w:rPr>
        <w:t>月</w:t>
      </w:r>
      <w:r>
        <w:rPr>
          <w:rFonts w:hint="eastAsia"/>
          <w:spacing w:val="-13"/>
          <w:lang w:val="en-US" w:eastAsia="zh-CN"/>
        </w:rPr>
        <w:t xml:space="preserve">         </w:t>
      </w:r>
      <w:r>
        <w:t>日</w:t>
      </w:r>
    </w:p>
    <w:p w14:paraId="2B32B91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0"/>
        <w:rPr>
          <w:rFonts w:hint="default" w:ascii="宋体" w:hAnsi="宋体" w:eastAsia="宋体" w:cs="宋体"/>
          <w:b/>
          <w:bCs/>
          <w:spacing w:val="31"/>
          <w:kern w:val="0"/>
          <w:sz w:val="36"/>
          <w:szCs w:val="36"/>
          <w:lang w:val="en-US" w:eastAsia="zh-CN" w:bidi="ar"/>
        </w:rPr>
      </w:pPr>
      <w:bookmarkStart w:id="13" w:name="_Toc15307"/>
      <w:r>
        <w:rPr>
          <w:b/>
          <w:bCs/>
          <w:spacing w:val="-10"/>
          <w:sz w:val="36"/>
          <w:szCs w:val="36"/>
        </w:rPr>
        <w:t>第</w:t>
      </w:r>
      <w:r>
        <w:rPr>
          <w:rFonts w:hint="eastAsia"/>
          <w:b/>
          <w:bCs/>
          <w:spacing w:val="-10"/>
          <w:sz w:val="36"/>
          <w:szCs w:val="36"/>
          <w:lang w:val="en-US" w:eastAsia="zh-CN"/>
        </w:rPr>
        <w:t xml:space="preserve">四 </w:t>
      </w:r>
      <w:r>
        <w:rPr>
          <w:rFonts w:hint="default" w:ascii="宋体" w:hAnsi="宋体" w:eastAsia="宋体" w:cs="宋体"/>
          <w:b/>
          <w:bCs/>
          <w:spacing w:val="31"/>
          <w:kern w:val="0"/>
          <w:sz w:val="36"/>
          <w:szCs w:val="36"/>
          <w:lang w:val="en-US" w:eastAsia="zh-CN" w:bidi="ar"/>
        </w:rPr>
        <w:t>服务方案</w:t>
      </w:r>
      <w:bookmarkEnd w:id="13"/>
    </w:p>
    <w:p w14:paraId="2C62CEA0">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1"/>
        <w:rPr>
          <w:rFonts w:hint="eastAsia" w:ascii="宋体" w:hAnsi="宋体" w:eastAsia="宋体" w:cs="宋体"/>
          <w:b/>
          <w:bCs/>
          <w:spacing w:val="31"/>
          <w:kern w:val="0"/>
          <w:sz w:val="36"/>
          <w:szCs w:val="36"/>
          <w:lang w:val="en-US" w:eastAsia="zh-CN" w:bidi="ar"/>
        </w:rPr>
      </w:pPr>
      <w:bookmarkStart w:id="14" w:name="_Toc24322"/>
      <w:r>
        <w:rPr>
          <w:rFonts w:hint="default" w:ascii="宋体" w:hAnsi="宋体" w:eastAsia="宋体" w:cs="宋体"/>
          <w:b/>
          <w:bCs/>
          <w:spacing w:val="31"/>
          <w:kern w:val="0"/>
          <w:sz w:val="36"/>
          <w:szCs w:val="36"/>
          <w:lang w:val="en-US" w:eastAsia="zh-CN" w:bidi="ar"/>
        </w:rPr>
        <w:t>车辆租赁实施方案</w:t>
      </w:r>
      <w:bookmarkEnd w:id="14"/>
    </w:p>
    <w:p w14:paraId="4501A1E7">
      <w:pPr>
        <w:widowControl w:val="0"/>
        <w:spacing w:after="0" w:line="560" w:lineRule="exact"/>
        <w:ind w:left="0" w:firstLine="0"/>
        <w:jc w:val="center"/>
        <w:rPr>
          <w:rFonts w:hint="eastAsia" w:ascii="方正小标宋简体" w:hAnsi="方正小标宋简体" w:eastAsia="方正小标宋简体" w:cs="方正小标宋简体"/>
          <w:b w:val="0"/>
          <w:bCs/>
          <w:sz w:val="44"/>
          <w:szCs w:val="44"/>
        </w:rPr>
      </w:pPr>
    </w:p>
    <w:p w14:paraId="249CB29C">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5" w:name="_Toc10440"/>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.1 项目</w:t>
      </w:r>
      <w:r>
        <w:rPr>
          <w:rFonts w:hint="eastAsia" w:cstheme="minorBidi"/>
          <w:spacing w:val="-1"/>
          <w:kern w:val="2"/>
          <w:sz w:val="24"/>
          <w:szCs w:val="24"/>
          <w:lang w:val="en-US" w:eastAsia="zh-CN" w:bidi="ar-SA"/>
        </w:rPr>
        <w:t>概况</w:t>
      </w:r>
      <w:bookmarkEnd w:id="15"/>
    </w:p>
    <w:p w14:paraId="12796E2D">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9"/>
        <w:rPr>
          <w:rFonts w:hint="default" w:ascii="宋体" w:hAnsi="宋体" w:eastAsia="宋体" w:cs="宋体"/>
          <w:b/>
          <w:bCs/>
          <w:spacing w:val="31"/>
          <w:kern w:val="0"/>
          <w:sz w:val="36"/>
          <w:szCs w:val="36"/>
          <w:lang w:val="en-US" w:eastAsia="zh-CN" w:bidi="ar"/>
        </w:rPr>
      </w:pPr>
      <w:r>
        <w:rPr>
          <w:rFonts w:hint="default" w:asciiTheme="minorHAnsi" w:hAnsiTheme="minorHAnsi" w:eastAsiaTheme="minorEastAsia" w:cstheme="minorBidi"/>
          <w:kern w:val="2"/>
          <w:sz w:val="21"/>
          <w:szCs w:val="24"/>
          <w:lang w:val="en-US" w:eastAsia="zh-CN" w:bidi="ar-SA"/>
        </w:rPr>
        <w:t>针对本项目的需求分析</w:t>
      </w:r>
      <w:r>
        <w:rPr>
          <w:rFonts w:hint="default" w:ascii="宋体" w:hAnsi="宋体" w:eastAsia="宋体" w:cs="宋体"/>
          <w:b/>
          <w:bCs/>
          <w:spacing w:val="31"/>
          <w:kern w:val="0"/>
          <w:sz w:val="36"/>
          <w:szCs w:val="36"/>
          <w:lang w:val="en-US" w:eastAsia="zh-CN" w:bidi="ar"/>
        </w:rPr>
        <w:t>。</w:t>
      </w:r>
    </w:p>
    <w:p w14:paraId="59FF426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6" w:name="_Toc25513"/>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.2 车辆保障方案</w:t>
      </w:r>
      <w:bookmarkEnd w:id="16"/>
    </w:p>
    <w:p w14:paraId="56752A59">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车况承诺</w:t>
      </w:r>
      <w:r>
        <w:t>：承诺提供的车辆车况良好，无重大事故，手续合法完备。</w:t>
      </w:r>
    </w:p>
    <w:p w14:paraId="01E371FD">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车辆品牌及型号：</w:t>
      </w:r>
      <w:r>
        <w:rPr>
          <w:rFonts w:asciiTheme="minorHAnsi" w:hAnsiTheme="minorHAnsi" w:eastAsiaTheme="minorEastAsia" w:cstheme="minorBidi"/>
          <w:kern w:val="2"/>
          <w:sz w:val="20"/>
          <w:szCs w:val="22"/>
          <w:lang w:val="en-US" w:eastAsia="zh-CN" w:bidi="ar-SA"/>
        </w:rPr>
        <w:t>列出拟投入的具体车型、车牌号、购买年份、座位数</w:t>
      </w:r>
      <w:r>
        <w:rPr>
          <w:rFonts w:hint="eastAsia" w:asciiTheme="minorHAnsi" w:hAnsiTheme="minorHAnsi" w:eastAsiaTheme="minorEastAsia" w:cstheme="minorBidi"/>
          <w:kern w:val="2"/>
          <w:sz w:val="20"/>
          <w:szCs w:val="22"/>
          <w:lang w:val="en-US" w:eastAsia="zh-CN" w:bidi="ar-SA"/>
        </w:rPr>
        <w:t>。</w:t>
      </w:r>
    </w:p>
    <w:p w14:paraId="47191F2A">
      <w:pPr>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车辆清洁与消杀：</w:t>
      </w:r>
      <w:r>
        <w:rPr>
          <w:rFonts w:asciiTheme="minorHAnsi" w:hAnsiTheme="minorHAnsi" w:eastAsiaTheme="minorEastAsia" w:cstheme="minorBidi"/>
          <w:kern w:val="2"/>
          <w:sz w:val="20"/>
          <w:szCs w:val="22"/>
          <w:lang w:val="en-US" w:eastAsia="zh-CN" w:bidi="ar-SA"/>
        </w:rPr>
        <w:t>特别是疫情期间，需明确车辆消杀流程。</w:t>
      </w:r>
    </w:p>
    <w:p w14:paraId="12507068">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7" w:name="_Toc4894"/>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.3 驾驶员配置方案</w:t>
      </w:r>
      <w:bookmarkEnd w:id="17"/>
    </w:p>
    <w:p w14:paraId="47BD950F">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驾驶员持证上岗情况（A1/A2/B1/C1驾照等）。</w:t>
      </w:r>
    </w:p>
    <w:p w14:paraId="04C8F097">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驾驶员驾龄、安全行驶公里</w:t>
      </w:r>
      <w:r>
        <w:rPr>
          <w:rFonts w:hint="eastAsia"/>
          <w:b/>
          <w:lang w:val="en-US" w:eastAsia="zh-CN"/>
        </w:rPr>
        <w:t>等</w:t>
      </w:r>
      <w:r>
        <w:rPr>
          <w:b/>
        </w:rPr>
        <w:t>情况。</w:t>
      </w:r>
    </w:p>
    <w:p w14:paraId="179D3D94">
      <w:pPr>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驾驶员统一着装、礼仪培训等</w:t>
      </w:r>
      <w:r>
        <w:rPr>
          <w:rFonts w:hint="eastAsia"/>
          <w:b/>
          <w:lang w:eastAsia="zh-CN"/>
        </w:rPr>
        <w:t>。</w:t>
      </w:r>
    </w:p>
    <w:p w14:paraId="091F36E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8" w:name="_Toc10853"/>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.4 应急保障方案</w:t>
      </w:r>
      <w:bookmarkEnd w:id="18"/>
    </w:p>
    <w:p w14:paraId="381F1D15">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车辆故障应急预案：</w:t>
      </w:r>
      <w:r>
        <w:rPr>
          <w:rFonts w:asciiTheme="minorHAnsi" w:hAnsiTheme="minorHAnsi" w:eastAsiaTheme="minorEastAsia" w:cstheme="minorBidi"/>
          <w:kern w:val="2"/>
          <w:sz w:val="20"/>
          <w:szCs w:val="22"/>
          <w:lang w:val="en-US" w:eastAsia="zh-CN" w:bidi="ar-SA"/>
        </w:rPr>
        <w:t>如车辆中途抛锚，承诺在多长时间内调换车辆到场</w:t>
      </w:r>
      <w:r>
        <w:rPr>
          <w:rFonts w:hint="eastAsia" w:asciiTheme="minorHAnsi" w:hAnsiTheme="minorHAnsi" w:eastAsiaTheme="minorEastAsia" w:cstheme="minorBidi"/>
          <w:kern w:val="2"/>
          <w:sz w:val="20"/>
          <w:szCs w:val="22"/>
          <w:lang w:val="en-US" w:eastAsia="zh-CN" w:bidi="ar-SA"/>
        </w:rPr>
        <w:t>。</w:t>
      </w:r>
    </w:p>
    <w:p w14:paraId="3F800D7E">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Theme="minorHAnsi" w:hAnsiTheme="minorHAnsi" w:eastAsiaTheme="minorEastAsia" w:cstheme="minorBidi"/>
          <w:kern w:val="2"/>
          <w:sz w:val="20"/>
          <w:szCs w:val="22"/>
          <w:lang w:val="en-US" w:eastAsia="zh-CN" w:bidi="ar-SA"/>
        </w:rPr>
      </w:pPr>
      <w:r>
        <w:rPr>
          <w:b/>
        </w:rPr>
        <w:t>事故处理流程：</w:t>
      </w:r>
      <w:r>
        <w:rPr>
          <w:rFonts w:asciiTheme="minorHAnsi" w:hAnsiTheme="minorHAnsi" w:eastAsiaTheme="minorEastAsia" w:cstheme="minorBidi"/>
          <w:kern w:val="2"/>
          <w:sz w:val="20"/>
          <w:szCs w:val="22"/>
          <w:lang w:val="en-US" w:eastAsia="zh-CN" w:bidi="ar-SA"/>
        </w:rPr>
        <w:t>发生交通事故后的理赔流程和责任划分。</w:t>
      </w:r>
    </w:p>
    <w:p w14:paraId="31E5EE3B">
      <w:pPr>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24小时值班电话及救援热线</w:t>
      </w:r>
      <w:r>
        <w:rPr>
          <w:rFonts w:hint="eastAsia"/>
          <w:b/>
          <w:lang w:eastAsia="zh-CN"/>
        </w:rPr>
        <w:t>。</w:t>
      </w:r>
    </w:p>
    <w:p w14:paraId="43B830D7">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left"/>
        <w:textAlignment w:val="auto"/>
        <w:outlineLvl w:val="1"/>
        <w:rPr>
          <w:rFonts w:hint="default" w:asciiTheme="minorHAnsi" w:hAnsiTheme="minorHAnsi" w:eastAsiaTheme="minorEastAsia" w:cstheme="minorBidi"/>
          <w:spacing w:val="-1"/>
          <w:kern w:val="2"/>
          <w:sz w:val="24"/>
          <w:szCs w:val="24"/>
          <w:lang w:val="en-US" w:eastAsia="zh-CN" w:bidi="ar-SA"/>
        </w:rPr>
      </w:pPr>
      <w:bookmarkStart w:id="19" w:name="_Toc25037"/>
      <w:r>
        <w:rPr>
          <w:rFonts w:hint="eastAsia" w:asciiTheme="minorHAnsi" w:hAnsiTheme="minorHAnsi" w:eastAsiaTheme="minorEastAsia" w:cstheme="minorBidi"/>
          <w:spacing w:val="-1"/>
          <w:kern w:val="2"/>
          <w:sz w:val="24"/>
          <w:szCs w:val="24"/>
          <w:lang w:val="en-US" w:eastAsia="zh-CN" w:bidi="ar-SA"/>
        </w:rPr>
        <w:t>4</w:t>
      </w:r>
      <w:r>
        <w:rPr>
          <w:rFonts w:hint="default" w:asciiTheme="minorHAnsi" w:hAnsiTheme="minorHAnsi" w:eastAsiaTheme="minorEastAsia" w:cstheme="minorBidi"/>
          <w:spacing w:val="-1"/>
          <w:kern w:val="2"/>
          <w:sz w:val="24"/>
          <w:szCs w:val="24"/>
          <w:lang w:val="en-US" w:eastAsia="zh-CN" w:bidi="ar-SA"/>
        </w:rPr>
        <w:t>.5 安全管理措施</w:t>
      </w:r>
      <w:bookmarkEnd w:id="19"/>
    </w:p>
    <w:p w14:paraId="24F46200">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车辆定期维护保养制度</w:t>
      </w:r>
      <w:r>
        <w:rPr>
          <w:rFonts w:hint="eastAsia"/>
          <w:b/>
          <w:lang w:eastAsia="zh-CN"/>
        </w:rPr>
        <w:t>。</w:t>
      </w:r>
    </w:p>
    <w:p w14:paraId="52997174">
      <w:pPr>
        <w:keepNext w:val="0"/>
        <w:keepLines w:val="0"/>
        <w:pageBreakBefore w:val="0"/>
        <w:widowControl/>
        <w:numPr>
          <w:ilvl w:val="0"/>
          <w:numId w:val="7"/>
        </w:numPr>
        <w:suppressLineNumbers w:val="0"/>
        <w:shd w:val="clear" w:fill="FFFFFF"/>
        <w:kinsoku/>
        <w:wordWrap/>
        <w:overflowPunct/>
        <w:topLinePunct w:val="0"/>
        <w:autoSpaceDE/>
        <w:autoSpaceDN/>
        <w:bidi w:val="0"/>
        <w:adjustRightInd/>
        <w:snapToGrid/>
        <w:spacing w:before="0" w:beforeAutospacing="0" w:after="0" w:afterAutospacing="0" w:line="560" w:lineRule="exact"/>
        <w:ind w:left="842" w:leftChars="200" w:right="0" w:rightChars="0" w:hanging="422" w:hangingChars="200"/>
        <w:jc w:val="left"/>
        <w:textAlignment w:val="auto"/>
        <w:outlineLvl w:val="9"/>
        <w:rPr>
          <w:rFonts w:hint="default" w:ascii="宋体" w:hAnsi="宋体" w:eastAsia="宋体" w:cs="宋体"/>
          <w:b/>
          <w:bCs/>
          <w:spacing w:val="31"/>
          <w:kern w:val="0"/>
          <w:sz w:val="36"/>
          <w:szCs w:val="36"/>
          <w:lang w:val="en-US" w:eastAsia="zh-CN" w:bidi="ar"/>
        </w:rPr>
      </w:pPr>
      <w:r>
        <w:rPr>
          <w:b/>
        </w:rPr>
        <w:t>保险配置（交强险、三者险（如200万以上）、座位险等）</w:t>
      </w:r>
      <w:r>
        <w:rPr>
          <w:rFonts w:hint="eastAsia"/>
          <w:b/>
          <w:lang w:eastAsia="zh-CN"/>
        </w:rPr>
        <w:t>。</w:t>
      </w:r>
    </w:p>
    <w:p w14:paraId="294E9CA2">
      <w:pPr>
        <w:numPr>
          <w:ilvl w:val="-1"/>
          <w:numId w:val="0"/>
        </w:numPr>
        <w:shd w:val="clear" w:color="auto" w:fill="FFFFFF"/>
        <w:spacing w:after="0" w:line="480" w:lineRule="atLeast"/>
        <w:ind w:left="0" w:firstLine="0"/>
        <w:jc w:val="both"/>
        <w:rPr>
          <w:rFonts w:hint="eastAsia" w:ascii="仿宋_GB2312" w:hAnsi="仿宋_GB2312" w:eastAsia="仿宋_GB2312" w:cs="仿宋_GB2312"/>
          <w:sz w:val="32"/>
          <w:szCs w:val="32"/>
          <w:vertAlign w:val="baseline"/>
          <w:lang w:val="en-US" w:eastAsia="zh-CN"/>
        </w:rPr>
      </w:pPr>
    </w:p>
    <w:p w14:paraId="5355EFFE">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03CAD182">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718FD5A6">
      <w:pPr>
        <w:pStyle w:val="2"/>
        <w:keepNext w:val="0"/>
        <w:keepLines w:val="0"/>
        <w:widowControl/>
        <w:suppressLineNumbers w:val="0"/>
        <w:shd w:val="clear" w:fill="FFFFFF"/>
        <w:spacing w:before="480" w:beforeAutospacing="0" w:after="240" w:afterAutospacing="0"/>
        <w:ind w:left="0" w:leftChars="0" w:right="0" w:rightChars="0" w:firstLine="0" w:firstLineChars="0"/>
        <w:jc w:val="center"/>
        <w:outlineLvl w:val="0"/>
        <w:rPr>
          <w:rFonts w:hint="eastAsia" w:ascii="宋体" w:hAnsi="宋体" w:eastAsia="宋体" w:cs="宋体"/>
          <w:b/>
          <w:bCs/>
          <w:spacing w:val="31"/>
          <w:kern w:val="0"/>
          <w:sz w:val="36"/>
          <w:szCs w:val="36"/>
          <w:lang w:val="en-US" w:eastAsia="zh-CN" w:bidi="ar"/>
        </w:rPr>
      </w:pPr>
      <w:bookmarkStart w:id="20" w:name="_Toc14666"/>
      <w:r>
        <w:rPr>
          <w:b/>
          <w:bCs/>
          <w:spacing w:val="-10"/>
          <w:sz w:val="36"/>
          <w:szCs w:val="36"/>
        </w:rPr>
        <w:t>第</w:t>
      </w:r>
      <w:r>
        <w:rPr>
          <w:rFonts w:hint="eastAsia"/>
          <w:b/>
          <w:bCs/>
          <w:spacing w:val="-10"/>
          <w:sz w:val="36"/>
          <w:szCs w:val="36"/>
          <w:lang w:val="en-US" w:eastAsia="zh-CN"/>
        </w:rPr>
        <w:t xml:space="preserve">五 </w:t>
      </w:r>
      <w:r>
        <w:rPr>
          <w:rFonts w:hint="default" w:ascii="宋体" w:hAnsi="宋体" w:eastAsia="宋体" w:cs="宋体"/>
          <w:b/>
          <w:bCs/>
          <w:spacing w:val="31"/>
          <w:kern w:val="0"/>
          <w:sz w:val="36"/>
          <w:szCs w:val="36"/>
          <w:lang w:val="en-US" w:eastAsia="zh-CN" w:bidi="ar"/>
        </w:rPr>
        <w:t>类似项目业绩表</w:t>
      </w:r>
      <w:bookmarkEnd w:id="20"/>
    </w:p>
    <w:p w14:paraId="2C776228">
      <w:pPr>
        <w:pStyle w:val="14"/>
        <w:keepNext w:val="0"/>
        <w:keepLines w:val="0"/>
        <w:widowControl/>
        <w:suppressLineNumbers w:val="0"/>
        <w:spacing w:before="240" w:beforeAutospacing="0" w:after="240" w:afterAutospacing="0"/>
        <w:ind w:left="0" w:right="0"/>
      </w:pPr>
      <w:r>
        <w:t>（附上合同复印件或中标通知书作为证明材料，并加盖公章）</w:t>
      </w:r>
    </w:p>
    <w:tbl>
      <w:tblPr>
        <w:tblStyle w:val="17"/>
        <w:tblW w:w="90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1"/>
        <w:gridCol w:w="1639"/>
        <w:gridCol w:w="1352"/>
        <w:gridCol w:w="1162"/>
        <w:gridCol w:w="1639"/>
        <w:gridCol w:w="2528"/>
      </w:tblGrid>
      <w:tr w14:paraId="0CA04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blHeader/>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0ED8344C">
            <w:pPr>
              <w:keepNext w:val="0"/>
              <w:keepLines w:val="0"/>
              <w:widowControl/>
              <w:suppressLineNumbers w:val="0"/>
              <w:snapToGrid w:val="0"/>
              <w:ind w:left="0" w:leftChars="0" w:right="0" w:rightChars="0" w:firstLine="0" w:firstLineChars="0"/>
              <w:jc w:val="both"/>
              <w:rPr>
                <w:rFonts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序号</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78FF231B">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采购单位名称</w:t>
            </w: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6D9E331">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项目名称</w:t>
            </w: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0054995">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合同金额</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B81C9A0">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合同签订时间</w:t>
            </w: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240" w:type="dxa"/>
            </w:tcMar>
            <w:vAlign w:val="center"/>
          </w:tcPr>
          <w:p w14:paraId="7A55785C">
            <w:pPr>
              <w:keepNext w:val="0"/>
              <w:keepLines w:val="0"/>
              <w:widowControl/>
              <w:suppressLineNumbers w:val="0"/>
              <w:snapToGrid w:val="0"/>
              <w:ind w:left="0" w:leftChars="0" w:right="0" w:rightChars="0" w:firstLine="0" w:firstLineChars="0"/>
              <w:jc w:val="center"/>
              <w:rPr>
                <w:rFonts w:hint="default" w:ascii="var(--dsw-font-markdown-table-h" w:hAnsi="var(--dsw-font-markdown-table-h" w:eastAsia="var(--dsw-font-markdown-table-h" w:cs="var(--dsw-font-markdown-table-h"/>
                <w:b/>
                <w:bCs/>
                <w:sz w:val="24"/>
              </w:rPr>
            </w:pPr>
            <w:r>
              <w:rPr>
                <w:rFonts w:hint="default" w:ascii="var(--dsw-font-markdown-table-h" w:hAnsi="var(--dsw-font-markdown-table-h" w:eastAsia="var(--dsw-font-markdown-table-h" w:cs="var(--dsw-font-markdown-table-h"/>
                <w:b/>
                <w:bCs/>
                <w:kern w:val="0"/>
                <w:sz w:val="24"/>
                <w:szCs w:val="24"/>
                <w:lang w:val="en-US" w:eastAsia="zh-CN" w:bidi="ar"/>
              </w:rPr>
              <w:t>采购单位联系人及电话</w:t>
            </w:r>
          </w:p>
        </w:tc>
      </w:tr>
      <w:tr w14:paraId="6D991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408E74DB">
            <w:pPr>
              <w:keepNext w:val="0"/>
              <w:keepLines w:val="0"/>
              <w:widowControl/>
              <w:suppressLineNumbers w:val="0"/>
              <w:snapToGrid w:val="0"/>
              <w:ind w:left="0" w:leftChars="0" w:right="0" w:rightChars="0" w:firstLine="0" w:firstLineChars="0"/>
              <w:jc w:val="center"/>
              <w:rPr>
                <w:rFonts w:hint="eastAsia" w:ascii="宋体" w:hAnsi="宋体" w:eastAsia="宋体" w:cs="宋体"/>
                <w:sz w:val="24"/>
              </w:rPr>
            </w:pPr>
            <w:r>
              <w:rPr>
                <w:rFonts w:hint="eastAsia" w:ascii="宋体" w:hAnsi="宋体" w:eastAsia="宋体" w:cs="宋体"/>
                <w:kern w:val="0"/>
                <w:sz w:val="24"/>
                <w:szCs w:val="24"/>
                <w:lang w:val="en-US" w:eastAsia="zh-CN" w:bidi="ar"/>
              </w:rPr>
              <w:t>1</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4732387">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777A30D">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94191B2">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128A7F89">
            <w:pPr>
              <w:snapToGrid w:val="0"/>
              <w:ind w:left="0" w:leftChars="0" w:right="0" w:rightChars="0" w:firstLine="0" w:firstLineChars="0"/>
              <w:jc w:val="right"/>
              <w:rPr>
                <w:rFonts w:hint="default" w:ascii="var(--dsw-font-markdown-table)" w:hAnsi="var(--dsw-font-markdown-table)" w:eastAsia="var(--dsw-font-markdown-table)" w:cs="var(--dsw-font-markdown-table)"/>
                <w:sz w:val="24"/>
                <w:szCs w:val="24"/>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1AB7C824">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r>
      <w:tr w14:paraId="7E7DA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nil"/>
              <w:right w:val="nil"/>
            </w:tcBorders>
            <w:shd w:val="clear" w:color="auto" w:fill="auto"/>
            <w:noWrap w:val="0"/>
            <w:tcMar>
              <w:top w:w="150" w:type="dxa"/>
              <w:left w:w="-1" w:type="dxa"/>
              <w:bottom w:w="150" w:type="dxa"/>
              <w:right w:w="240" w:type="dxa"/>
            </w:tcMar>
            <w:vAlign w:val="center"/>
          </w:tcPr>
          <w:p w14:paraId="03C92F92">
            <w:pPr>
              <w:keepNext w:val="0"/>
              <w:keepLines w:val="0"/>
              <w:widowControl/>
              <w:suppressLineNumbers w:val="0"/>
              <w:snapToGrid w:val="0"/>
              <w:ind w:left="0" w:leftChars="0" w:right="0" w:rightChars="0" w:firstLine="0" w:firstLineChars="0"/>
              <w:jc w:val="center"/>
              <w:rPr>
                <w:rFonts w:hint="eastAsia" w:ascii="宋体" w:hAnsi="宋体" w:eastAsia="宋体" w:cs="宋体"/>
                <w:sz w:val="24"/>
              </w:rPr>
            </w:pPr>
            <w:r>
              <w:rPr>
                <w:rFonts w:hint="eastAsia" w:ascii="宋体" w:hAnsi="宋体" w:eastAsia="宋体" w:cs="宋体"/>
                <w:kern w:val="0"/>
                <w:sz w:val="24"/>
                <w:szCs w:val="24"/>
                <w:lang w:val="en-US" w:eastAsia="zh-CN" w:bidi="ar"/>
              </w:rPr>
              <w:t>2</w:t>
            </w: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8C93DE0">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35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6CB48256">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162"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3F5F7182">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c>
          <w:tcPr>
            <w:tcW w:w="1639" w:type="dxa"/>
            <w:tcBorders>
              <w:top w:val="single" w:color="auto" w:sz="4" w:space="0"/>
              <w:left w:val="single" w:color="auto" w:sz="4" w:space="0"/>
              <w:bottom w:val="nil"/>
              <w:right w:val="nil"/>
            </w:tcBorders>
            <w:shd w:val="clear" w:color="auto" w:fill="auto"/>
            <w:noWrap w:val="0"/>
            <w:tcMar>
              <w:top w:w="150" w:type="dxa"/>
              <w:left w:w="240" w:type="dxa"/>
              <w:bottom w:w="150" w:type="dxa"/>
              <w:right w:w="240" w:type="dxa"/>
            </w:tcMar>
            <w:vAlign w:val="center"/>
          </w:tcPr>
          <w:p w14:paraId="0865CA18">
            <w:pPr>
              <w:snapToGrid w:val="0"/>
              <w:ind w:left="0" w:leftChars="0" w:right="0" w:rightChars="0" w:firstLine="0" w:firstLineChars="0"/>
              <w:jc w:val="right"/>
              <w:rPr>
                <w:rFonts w:hint="default" w:ascii="var(--dsw-font-markdown-table)" w:hAnsi="var(--dsw-font-markdown-table)" w:eastAsia="var(--dsw-font-markdown-table)" w:cs="var(--dsw-font-markdown-table)"/>
                <w:sz w:val="24"/>
                <w:szCs w:val="24"/>
              </w:rPr>
            </w:pPr>
          </w:p>
        </w:tc>
        <w:tc>
          <w:tcPr>
            <w:tcW w:w="2528" w:type="dxa"/>
            <w:tcBorders>
              <w:top w:val="single" w:color="auto" w:sz="4" w:space="0"/>
              <w:left w:val="single" w:color="auto" w:sz="4" w:space="0"/>
              <w:bottom w:val="nil"/>
              <w:right w:val="single" w:color="auto" w:sz="4" w:space="0"/>
            </w:tcBorders>
            <w:shd w:val="clear" w:color="auto" w:fill="auto"/>
            <w:noWrap w:val="0"/>
            <w:tcMar>
              <w:top w:w="150" w:type="dxa"/>
              <w:left w:w="240" w:type="dxa"/>
              <w:bottom w:w="150" w:type="dxa"/>
              <w:right w:w="-1" w:type="dxa"/>
            </w:tcMar>
            <w:vAlign w:val="center"/>
          </w:tcPr>
          <w:p w14:paraId="70739714">
            <w:pPr>
              <w:snapToGrid w:val="0"/>
              <w:ind w:left="0" w:leftChars="0" w:right="0" w:rightChars="0" w:firstLine="0" w:firstLineChars="0"/>
              <w:jc w:val="center"/>
              <w:rPr>
                <w:rFonts w:hint="default" w:ascii="var(--dsw-font-markdown-table)" w:hAnsi="var(--dsw-font-markdown-table)" w:eastAsia="var(--dsw-font-markdown-table)" w:cs="var(--dsw-font-markdown-table)"/>
                <w:sz w:val="24"/>
                <w:szCs w:val="24"/>
              </w:rPr>
            </w:pPr>
          </w:p>
        </w:tc>
      </w:tr>
      <w:tr w14:paraId="4506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jc w:val="center"/>
        </w:trPr>
        <w:tc>
          <w:tcPr>
            <w:tcW w:w="741" w:type="dxa"/>
            <w:tcBorders>
              <w:top w:val="single" w:color="auto" w:sz="4" w:space="0"/>
              <w:left w:val="single" w:color="auto" w:sz="4" w:space="0"/>
              <w:bottom w:val="single" w:color="auto" w:sz="4" w:space="0"/>
              <w:right w:val="nil"/>
            </w:tcBorders>
            <w:shd w:val="clear" w:color="auto" w:fill="FFFFFF"/>
            <w:noWrap w:val="0"/>
            <w:tcMar>
              <w:top w:w="150" w:type="dxa"/>
              <w:left w:w="-1" w:type="dxa"/>
              <w:bottom w:w="150" w:type="dxa"/>
              <w:right w:w="240" w:type="dxa"/>
            </w:tcMar>
            <w:vAlign w:val="center"/>
          </w:tcPr>
          <w:p w14:paraId="46F6BA0A">
            <w:pPr>
              <w:keepNext w:val="0"/>
              <w:keepLines w:val="0"/>
              <w:widowControl/>
              <w:suppressLineNumbers w:val="0"/>
              <w:snapToGrid w:val="0"/>
              <w:ind w:left="0" w:leftChars="0" w:right="0" w:rightChars="0" w:firstLine="0" w:firstLineChars="0"/>
              <w:jc w:val="center"/>
              <w:rPr>
                <w:rFonts w:hint="eastAsia" w:ascii="宋体" w:hAnsi="宋体" w:eastAsia="宋体" w:cs="宋体"/>
                <w:i w:val="0"/>
                <w:iCs w:val="0"/>
                <w:caps w:val="0"/>
                <w:color w:val="0F1115"/>
                <w:spacing w:val="0"/>
                <w:sz w:val="24"/>
              </w:rPr>
            </w:pPr>
            <w:r>
              <w:rPr>
                <w:rFonts w:hint="eastAsia" w:ascii="宋体" w:hAnsi="宋体" w:eastAsia="宋体" w:cs="宋体"/>
                <w:i w:val="0"/>
                <w:iCs w:val="0"/>
                <w:caps w:val="0"/>
                <w:color w:val="0F1115"/>
                <w:spacing w:val="0"/>
                <w:kern w:val="0"/>
                <w:sz w:val="24"/>
                <w:szCs w:val="24"/>
                <w:lang w:val="en-US" w:eastAsia="zh-CN" w:bidi="ar"/>
              </w:rPr>
              <w:t>3</w:t>
            </w: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592E1E3">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35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73328D74">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162"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0296B8DC">
            <w:pPr>
              <w:snapToGrid w:val="0"/>
              <w:ind w:left="0" w:leftChars="0" w:right="0" w:rightChars="0" w:firstLine="0" w:firstLineChars="0"/>
              <w:jc w:val="center"/>
              <w:rPr>
                <w:rFonts w:hint="default" w:ascii="var(--dsw-font-markdown-table)" w:hAnsi="Segoe UI" w:eastAsia="var(--dsw-font-markdown-table)" w:cs="Segoe UI"/>
                <w:i w:val="0"/>
                <w:iCs w:val="0"/>
                <w:caps w:val="0"/>
                <w:color w:val="0F1115"/>
                <w:spacing w:val="0"/>
                <w:sz w:val="24"/>
                <w:szCs w:val="24"/>
              </w:rPr>
            </w:pPr>
          </w:p>
        </w:tc>
        <w:tc>
          <w:tcPr>
            <w:tcW w:w="1639" w:type="dxa"/>
            <w:tcBorders>
              <w:top w:val="single" w:color="auto" w:sz="4" w:space="0"/>
              <w:left w:val="single" w:color="auto" w:sz="4" w:space="0"/>
              <w:bottom w:val="single" w:color="auto" w:sz="4" w:space="0"/>
              <w:right w:val="nil"/>
            </w:tcBorders>
            <w:shd w:val="clear" w:color="auto" w:fill="FFFFFF"/>
            <w:noWrap w:val="0"/>
            <w:tcMar>
              <w:top w:w="150" w:type="dxa"/>
              <w:left w:w="240" w:type="dxa"/>
              <w:bottom w:w="150" w:type="dxa"/>
              <w:right w:w="240" w:type="dxa"/>
            </w:tcMar>
            <w:vAlign w:val="center"/>
          </w:tcPr>
          <w:p w14:paraId="17C471E6">
            <w:pPr>
              <w:keepNext w:val="0"/>
              <w:keepLines w:val="0"/>
              <w:widowControl/>
              <w:suppressLineNumbers w:val="0"/>
              <w:snapToGrid w:val="0"/>
              <w:ind w:left="0" w:leftChars="0" w:right="0" w:rightChars="0" w:firstLine="0" w:firstLineChars="0"/>
              <w:jc w:val="right"/>
              <w:rPr>
                <w:rFonts w:hint="default" w:ascii="var(--dsw-font-markdown-table)" w:hAnsi="Segoe UI" w:eastAsia="var(--dsw-font-markdown-table)" w:cs="Segoe UI"/>
                <w:i w:val="0"/>
                <w:iCs w:val="0"/>
                <w:caps w:val="0"/>
                <w:color w:val="0F1115"/>
                <w:spacing w:val="0"/>
                <w:sz w:val="24"/>
              </w:rPr>
            </w:pPr>
          </w:p>
        </w:tc>
        <w:tc>
          <w:tcPr>
            <w:tcW w:w="252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0E658FD">
            <w:pPr>
              <w:snapToGrid w:val="0"/>
              <w:ind w:left="0" w:leftChars="0" w:right="0" w:rightChars="0" w:firstLine="0" w:firstLineChars="0"/>
              <w:jc w:val="center"/>
              <w:rPr>
                <w:rFonts w:hint="eastAsia" w:ascii="var(--dsw-font-markdown-table)" w:eastAsia="var(--dsw-font-markdown-table)"/>
                <w:sz w:val="24"/>
                <w:szCs w:val="24"/>
              </w:rPr>
            </w:pPr>
          </w:p>
        </w:tc>
      </w:tr>
    </w:tbl>
    <w:p w14:paraId="622772AB">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default" w:ascii="宋体" w:hAnsi="宋体" w:eastAsia="宋体" w:cs="宋体"/>
          <w:b/>
          <w:bCs/>
          <w:spacing w:val="31"/>
          <w:kern w:val="0"/>
          <w:sz w:val="36"/>
          <w:szCs w:val="36"/>
          <w:lang w:val="en-US" w:eastAsia="zh-CN" w:bidi="ar"/>
        </w:rPr>
      </w:pPr>
    </w:p>
    <w:p w14:paraId="56C72366">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142CB0D3">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2358CD65">
      <w:pPr>
        <w:keepNext w:val="0"/>
        <w:keepLines w:val="0"/>
        <w:pageBreakBefore w:val="0"/>
        <w:widowControl/>
        <w:suppressLineNumbers w:val="0"/>
        <w:shd w:val="clear" w:fill="FFFFFF"/>
        <w:kinsoku/>
        <w:wordWrap/>
        <w:overflowPunct/>
        <w:topLinePunct w:val="0"/>
        <w:autoSpaceDE/>
        <w:autoSpaceDN/>
        <w:bidi w:val="0"/>
        <w:adjustRightInd/>
        <w:snapToGrid/>
        <w:spacing w:before="480" w:beforeAutospacing="0" w:after="240" w:afterAutospacing="0" w:line="500" w:lineRule="exact"/>
        <w:ind w:left="0" w:right="0" w:firstLine="0"/>
        <w:textAlignment w:val="auto"/>
        <w:outlineLvl w:val="9"/>
        <w:rPr>
          <w:rFonts w:hint="eastAsia" w:ascii="宋体" w:hAnsi="宋体" w:eastAsia="宋体" w:cs="宋体"/>
          <w:b/>
          <w:bCs/>
          <w:i w:val="0"/>
          <w:iCs w:val="0"/>
          <w:caps w:val="0"/>
          <w:color w:val="0F1115"/>
          <w:spacing w:val="0"/>
          <w:sz w:val="28"/>
          <w:szCs w:val="36"/>
        </w:rPr>
      </w:pPr>
      <w:r>
        <w:rPr>
          <w:rFonts w:hint="eastAsia" w:ascii="宋体" w:hAnsi="宋体" w:eastAsia="宋体" w:cs="宋体"/>
          <w:b/>
          <w:bCs/>
          <w:i w:val="0"/>
          <w:iCs w:val="0"/>
          <w:caps w:val="0"/>
          <w:color w:val="0F1115"/>
          <w:spacing w:val="0"/>
          <w:sz w:val="28"/>
          <w:szCs w:val="36"/>
          <w:shd w:val="clear" w:fill="FFFFFF"/>
        </w:rPr>
        <w:t>编制提示（装订与密封）：</w:t>
      </w:r>
    </w:p>
    <w:p w14:paraId="1C7FD022">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装订</w:t>
      </w:r>
      <w:r>
        <w:rPr>
          <w:rFonts w:hint="eastAsia" w:ascii="宋体" w:hAnsi="宋体" w:eastAsia="宋体" w:cs="宋体"/>
          <w:i w:val="0"/>
          <w:iCs w:val="0"/>
          <w:caps w:val="0"/>
          <w:color w:val="0F1115"/>
          <w:spacing w:val="0"/>
          <w:sz w:val="24"/>
          <w:szCs w:val="24"/>
          <w:shd w:val="clear" w:fill="FFFFFF"/>
        </w:rPr>
        <w:t>：建议采用A4规格纸打印，编写目录和页码，装订成册。正本一份，副本</w:t>
      </w:r>
      <w:r>
        <w:rPr>
          <w:rFonts w:hint="eastAsia" w:ascii="宋体" w:hAnsi="宋体" w:eastAsia="宋体" w:cs="宋体"/>
          <w:i w:val="0"/>
          <w:iCs w:val="0"/>
          <w:caps w:val="0"/>
          <w:color w:val="0F1115"/>
          <w:spacing w:val="0"/>
          <w:sz w:val="24"/>
          <w:szCs w:val="24"/>
          <w:shd w:val="clear" w:fill="FFFFFF"/>
          <w:lang w:val="en-US" w:eastAsia="zh-CN"/>
        </w:rPr>
        <w:t>2</w:t>
      </w:r>
      <w:r>
        <w:rPr>
          <w:rFonts w:hint="eastAsia" w:ascii="宋体" w:hAnsi="宋体" w:eastAsia="宋体" w:cs="宋体"/>
          <w:i w:val="0"/>
          <w:iCs w:val="0"/>
          <w:caps w:val="0"/>
          <w:color w:val="0F1115"/>
          <w:spacing w:val="0"/>
          <w:sz w:val="24"/>
          <w:szCs w:val="24"/>
          <w:shd w:val="clear" w:fill="FFFFFF"/>
        </w:rPr>
        <w:t>份。</w:t>
      </w:r>
    </w:p>
    <w:p w14:paraId="1CEC6A12">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盖章</w:t>
      </w:r>
      <w:r>
        <w:rPr>
          <w:rFonts w:hint="eastAsia" w:ascii="宋体" w:hAnsi="宋体" w:eastAsia="宋体" w:cs="宋体"/>
          <w:i w:val="0"/>
          <w:iCs w:val="0"/>
          <w:caps w:val="0"/>
          <w:color w:val="0F1115"/>
          <w:spacing w:val="0"/>
          <w:sz w:val="24"/>
          <w:szCs w:val="24"/>
          <w:shd w:val="clear" w:fill="FFFFFF"/>
        </w:rPr>
        <w:t>：封面、响应函、报价表、及骑缝处均需加盖单位公章。</w:t>
      </w:r>
    </w:p>
    <w:p w14:paraId="0BF7F935">
      <w:pPr>
        <w:pStyle w:val="14"/>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360" w:lineRule="exact"/>
        <w:ind w:left="0" w:leftChars="0" w:right="0" w:firstLine="422" w:firstLineChars="175"/>
        <w:textAlignment w:val="auto"/>
        <w:rPr>
          <w:rFonts w:hint="eastAsia" w:ascii="宋体" w:hAnsi="宋体" w:eastAsia="宋体" w:cs="宋体"/>
          <w:sz w:val="24"/>
          <w:szCs w:val="24"/>
        </w:rPr>
      </w:pPr>
      <w:r>
        <w:rPr>
          <w:rStyle w:val="20"/>
          <w:rFonts w:hint="eastAsia" w:ascii="宋体" w:hAnsi="宋体" w:eastAsia="宋体" w:cs="宋体"/>
          <w:b/>
          <w:bCs/>
          <w:i w:val="0"/>
          <w:iCs w:val="0"/>
          <w:caps w:val="0"/>
          <w:color w:val="0F1115"/>
          <w:spacing w:val="0"/>
          <w:sz w:val="24"/>
          <w:szCs w:val="24"/>
          <w:shd w:val="clear" w:fill="FFFFFF"/>
        </w:rPr>
        <w:t>密封</w:t>
      </w:r>
      <w:r>
        <w:rPr>
          <w:rFonts w:hint="eastAsia" w:ascii="宋体" w:hAnsi="宋体" w:eastAsia="宋体" w:cs="宋体"/>
          <w:i w:val="0"/>
          <w:iCs w:val="0"/>
          <w:caps w:val="0"/>
          <w:color w:val="0F1115"/>
          <w:spacing w:val="0"/>
          <w:sz w:val="24"/>
          <w:szCs w:val="24"/>
          <w:shd w:val="clear" w:fill="FFFFFF"/>
        </w:rPr>
        <w:t>：将正本和副本统一装入一个密封袋中，袋口加贴封条，并在封口处加盖单位公章（骑缝章）。密封袋上注明项目名称、供应商名称和“在XX年XX月XX日XX时之前不得启封”的字样</w:t>
      </w:r>
    </w:p>
    <w:p w14:paraId="2DC03B94">
      <w:pPr>
        <w:keepNext w:val="0"/>
        <w:keepLines w:val="0"/>
        <w:widowControl/>
        <w:numPr>
          <w:ilvl w:val="0"/>
          <w:numId w:val="0"/>
        </w:numPr>
        <w:suppressLineNumbers w:val="0"/>
        <w:tabs>
          <w:tab w:val="left" w:pos="220"/>
        </w:tabs>
        <w:spacing w:before="90" w:beforeAutospacing="0" w:after="0" w:afterAutospacing="1"/>
        <w:ind w:left="-360" w:leftChars="0"/>
      </w:pPr>
    </w:p>
    <w:p w14:paraId="2C4D12D1">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58362548">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5617A8E0">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p w14:paraId="19E6B99D">
      <w:pPr>
        <w:widowControl w:val="0"/>
        <w:numPr>
          <w:ilvl w:val="0"/>
          <w:numId w:val="0"/>
        </w:numPr>
        <w:spacing w:after="0" w:line="560" w:lineRule="exact"/>
        <w:ind w:leftChars="0"/>
        <w:jc w:val="both"/>
        <w:rPr>
          <w:rFonts w:hint="eastAsia" w:ascii="方正小标宋简体" w:hAnsi="方正小标宋简体" w:eastAsia="方正小标宋简体" w:cs="方正小标宋简体"/>
          <w:b w:val="0"/>
          <w:bCs/>
          <w:sz w:val="44"/>
          <w:szCs w:val="44"/>
        </w:rPr>
      </w:pPr>
    </w:p>
    <w:sectPr>
      <w:footerReference r:id="rId9" w:type="default"/>
      <w:pgSz w:w="11906" w:h="16838"/>
      <w:pgMar w:top="1814"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F5BC88A-CDF5-4534-845D-39FFD7ADFE47}"/>
  </w:font>
  <w:font w:name="黑体">
    <w:panose1 w:val="02010609060101010101"/>
    <w:charset w:val="86"/>
    <w:family w:val="auto"/>
    <w:pitch w:val="default"/>
    <w:sig w:usb0="800002BF" w:usb1="38CF7CFA" w:usb2="00000016" w:usb3="00000000" w:csb0="00040001" w:csb1="00000000"/>
    <w:embedRegular r:id="rId2" w:fontKey="{31772344-FCCE-4BFE-803B-1E492F3686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DF0B7DE-64A1-4854-AACB-C1B28D13D971}"/>
  </w:font>
  <w:font w:name="仿宋_GB2312">
    <w:panose1 w:val="02010609030101010101"/>
    <w:charset w:val="86"/>
    <w:family w:val="auto"/>
    <w:pitch w:val="default"/>
    <w:sig w:usb0="00000001" w:usb1="080E0000" w:usb2="00000000" w:usb3="00000000" w:csb0="00040000" w:csb1="00000000"/>
    <w:embedRegular r:id="rId4" w:fontKey="{9807580F-AFBF-4C81-8F24-456F79B72079}"/>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91A142D8-C964-449A-BF7D-BA4EE268B112}"/>
  </w:font>
  <w:font w:name="微软雅黑">
    <w:panose1 w:val="020B0503020204020204"/>
    <w:charset w:val="86"/>
    <w:family w:val="auto"/>
    <w:pitch w:val="default"/>
    <w:sig w:usb0="80000287" w:usb1="2ACF3C50" w:usb2="00000016" w:usb3="00000000" w:csb0="0004001F" w:csb1="00000000"/>
    <w:embedRegular r:id="rId6" w:fontKey="{6E367639-26F5-4FA9-BDDE-B58FC372610C}"/>
  </w:font>
  <w:font w:name="Segoe UI">
    <w:panose1 w:val="020B0502040204020203"/>
    <w:charset w:val="00"/>
    <w:family w:val="auto"/>
    <w:pitch w:val="default"/>
    <w:sig w:usb0="E4002EFF" w:usb1="C000E47F" w:usb2="00000009" w:usb3="00000000" w:csb0="200001FF" w:csb1="00000000"/>
    <w:embedRegular r:id="rId7" w:fontKey="{642EE91A-AC67-4C29-8A00-23A57C084F22}"/>
  </w:font>
  <w:font w:name="var(--dsw-font-markdown-table-h">
    <w:altName w:val="Segoe Print"/>
    <w:panose1 w:val="00000000000000000000"/>
    <w:charset w:val="00"/>
    <w:family w:val="auto"/>
    <w:pitch w:val="default"/>
    <w:sig w:usb0="00000000" w:usb1="00000000" w:usb2="00000000" w:usb3="00000000" w:csb0="00000000" w:csb1="00000000"/>
    <w:embedRegular r:id="rId8" w:fontKey="{F9308344-375C-4152-90DD-D511541022C2}"/>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embedRegular r:id="rId9" w:fontKey="{959DE0AB-C2AF-4551-A863-44F150CA50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8B636">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1D780">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E1D780">
                    <w:pPr>
                      <w:pStyle w:val="9"/>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0A81C">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50A81C">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FF3A3">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E580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DE580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3C89C">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F9581">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8F9581">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4649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7AF9A">
                          <w:pPr>
                            <w:pStyle w:val="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D37AF9A">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96D8">
    <w:pPr>
      <w:spacing w:line="236" w:lineRule="auto"/>
      <w:ind w:right="3"/>
      <w:jc w:val="right"/>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3B48A">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03B48A">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688F">
    <w:pPr>
      <w:pStyle w:val="9"/>
      <w:ind w:left="0" w:firstLine="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8B007">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68B007">
                    <w:pPr>
                      <w:pStyle w:val="9"/>
                    </w:pPr>
                    <w:r>
                      <w:fldChar w:fldCharType="begin"/>
                    </w:r>
                    <w:r>
                      <w:instrText xml:space="preserve"> PAGE  \* MERGEFORMAT </w:instrText>
                    </w:r>
                    <w:r>
                      <w:fldChar w:fldCharType="separate"/>
                    </w:r>
                    <w:r>
                      <w:t>10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F5892">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D7F5892">
                    <w:pPr>
                      <w:pStyle w:val="9"/>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33F4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BB6F6"/>
    <w:multiLevelType w:val="singleLevel"/>
    <w:tmpl w:val="81CBB6F6"/>
    <w:lvl w:ilvl="0" w:tentative="0">
      <w:start w:val="1"/>
      <w:numFmt w:val="bullet"/>
      <w:lvlText w:val=""/>
      <w:lvlJc w:val="left"/>
      <w:pPr>
        <w:ind w:left="720" w:hanging="360"/>
      </w:pPr>
      <w:rPr>
        <w:rFonts w:hint="default" w:ascii="Symbol" w:hAnsi="Symbol" w:cs="Symbol"/>
        <w:sz w:val="20"/>
      </w:rPr>
    </w:lvl>
  </w:abstractNum>
  <w:abstractNum w:abstractNumId="1">
    <w:nsid w:val="CDFAE6E5"/>
    <w:multiLevelType w:val="singleLevel"/>
    <w:tmpl w:val="CDFAE6E5"/>
    <w:lvl w:ilvl="0" w:tentative="0">
      <w:start w:val="5"/>
      <w:numFmt w:val="decimal"/>
      <w:suff w:val="space"/>
      <w:lvlText w:val="%1."/>
      <w:lvlJc w:val="left"/>
    </w:lvl>
  </w:abstractNum>
  <w:abstractNum w:abstractNumId="2">
    <w:nsid w:val="DF725EA2"/>
    <w:multiLevelType w:val="singleLevel"/>
    <w:tmpl w:val="DF725EA2"/>
    <w:lvl w:ilvl="0" w:tentative="0">
      <w:start w:val="1"/>
      <w:numFmt w:val="decimal"/>
      <w:lvlText w:val="%1."/>
      <w:lvlJc w:val="left"/>
      <w:pPr>
        <w:ind w:left="425" w:hanging="425"/>
      </w:pPr>
      <w:rPr>
        <w:rFonts w:hint="default"/>
      </w:rPr>
    </w:lvl>
  </w:abstractNum>
  <w:abstractNum w:abstractNumId="3">
    <w:nsid w:val="F00F68C5"/>
    <w:multiLevelType w:val="singleLevel"/>
    <w:tmpl w:val="F00F68C5"/>
    <w:lvl w:ilvl="0" w:tentative="0">
      <w:start w:val="2"/>
      <w:numFmt w:val="decimal"/>
      <w:suff w:val="space"/>
      <w:lvlText w:val="%1."/>
      <w:lvlJc w:val="left"/>
    </w:lvl>
  </w:abstractNum>
  <w:abstractNum w:abstractNumId="4">
    <w:nsid w:val="00CFC310"/>
    <w:multiLevelType w:val="singleLevel"/>
    <w:tmpl w:val="00CFC310"/>
    <w:lvl w:ilvl="0" w:tentative="0">
      <w:start w:val="1"/>
      <w:numFmt w:val="bullet"/>
      <w:lvlText w:val=""/>
      <w:lvlJc w:val="left"/>
      <w:pPr>
        <w:ind w:left="720" w:hanging="360"/>
      </w:pPr>
      <w:rPr>
        <w:rFonts w:hint="default" w:ascii="Symbol" w:hAnsi="Symbol" w:cs="Symbol"/>
        <w:sz w:val="20"/>
      </w:rPr>
    </w:lvl>
  </w:abstractNum>
  <w:abstractNum w:abstractNumId="5">
    <w:nsid w:val="38FB97FA"/>
    <w:multiLevelType w:val="singleLevel"/>
    <w:tmpl w:val="38FB97FA"/>
    <w:lvl w:ilvl="0" w:tentative="0">
      <w:start w:val="1"/>
      <w:numFmt w:val="chineseCounting"/>
      <w:suff w:val="nothing"/>
      <w:lvlText w:val="（%1）"/>
      <w:lvlJc w:val="left"/>
      <w:pPr>
        <w:ind w:left="0" w:firstLine="420"/>
      </w:pPr>
      <w:rPr>
        <w:rFonts w:hint="eastAsia"/>
      </w:rPr>
    </w:lvl>
  </w:abstractNum>
  <w:abstractNum w:abstractNumId="6">
    <w:nsid w:val="56736882"/>
    <w:multiLevelType w:val="singleLevel"/>
    <w:tmpl w:val="56736882"/>
    <w:lvl w:ilvl="0" w:tentative="0">
      <w:start w:val="1"/>
      <w:numFmt w:val="bullet"/>
      <w:lvlText w:val=""/>
      <w:lvlJc w:val="left"/>
      <w:pPr>
        <w:ind w:left="720" w:hanging="360"/>
      </w:pPr>
      <w:rPr>
        <w:rFonts w:hint="default" w:ascii="Symbol" w:hAnsi="Symbol" w:cs="Symbol"/>
        <w:sz w:val="20"/>
      </w:rPr>
    </w:lvl>
  </w:abstractNum>
  <w:abstractNum w:abstractNumId="7">
    <w:nsid w:val="7E52A175"/>
    <w:multiLevelType w:val="singleLevel"/>
    <w:tmpl w:val="7E52A175"/>
    <w:lvl w:ilvl="0" w:tentative="0">
      <w:start w:val="1"/>
      <w:numFmt w:val="bullet"/>
      <w:lvlText w:val=""/>
      <w:lvlJc w:val="left"/>
      <w:pPr>
        <w:ind w:left="720" w:hanging="360"/>
      </w:pPr>
      <w:rPr>
        <w:rFonts w:hint="default" w:ascii="Symbol" w:hAnsi="Symbol" w:cs="Symbol"/>
        <w:sz w:val="20"/>
      </w:rPr>
    </w:lvl>
  </w:abstractNum>
  <w:num w:numId="1">
    <w:abstractNumId w:val="5"/>
  </w:num>
  <w:num w:numId="2">
    <w:abstractNumId w:val="3"/>
  </w:num>
  <w:num w:numId="3">
    <w:abstractNumId w:val="1"/>
  </w:num>
  <w:num w:numId="4">
    <w:abstractNumId w:val="4"/>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MjljNWZjODcxZTAwYmE1YmQ2MDgxZDQ1MWRkZDgifQ=="/>
  </w:docVars>
  <w:rsids>
    <w:rsidRoot w:val="51A01EDD"/>
    <w:rsid w:val="01115B19"/>
    <w:rsid w:val="01BD1E76"/>
    <w:rsid w:val="02441F1E"/>
    <w:rsid w:val="03567C00"/>
    <w:rsid w:val="03B629A7"/>
    <w:rsid w:val="04D16122"/>
    <w:rsid w:val="062D1A94"/>
    <w:rsid w:val="07C5765D"/>
    <w:rsid w:val="09310546"/>
    <w:rsid w:val="09A96AEC"/>
    <w:rsid w:val="0B13248D"/>
    <w:rsid w:val="0BD82399"/>
    <w:rsid w:val="0BDE2BF9"/>
    <w:rsid w:val="0CE95B9C"/>
    <w:rsid w:val="0FD52407"/>
    <w:rsid w:val="11F8062F"/>
    <w:rsid w:val="137B2A03"/>
    <w:rsid w:val="13953A2D"/>
    <w:rsid w:val="15744470"/>
    <w:rsid w:val="17327F39"/>
    <w:rsid w:val="18890233"/>
    <w:rsid w:val="198D2F3B"/>
    <w:rsid w:val="1A4E34E2"/>
    <w:rsid w:val="1AF8344E"/>
    <w:rsid w:val="1B0921EA"/>
    <w:rsid w:val="1B903686"/>
    <w:rsid w:val="1C60574F"/>
    <w:rsid w:val="1D3B7478"/>
    <w:rsid w:val="1DCC1030"/>
    <w:rsid w:val="1F6A2D25"/>
    <w:rsid w:val="1F882FF2"/>
    <w:rsid w:val="20C66331"/>
    <w:rsid w:val="21182154"/>
    <w:rsid w:val="22C64C88"/>
    <w:rsid w:val="23294AEC"/>
    <w:rsid w:val="26CF59AB"/>
    <w:rsid w:val="27392E24"/>
    <w:rsid w:val="28975CA0"/>
    <w:rsid w:val="2980394F"/>
    <w:rsid w:val="2B083239"/>
    <w:rsid w:val="2F4607D4"/>
    <w:rsid w:val="2FCA31B3"/>
    <w:rsid w:val="30403475"/>
    <w:rsid w:val="311446C5"/>
    <w:rsid w:val="31C43A5C"/>
    <w:rsid w:val="325C1B21"/>
    <w:rsid w:val="349A6FA4"/>
    <w:rsid w:val="35D73F34"/>
    <w:rsid w:val="36E42DAC"/>
    <w:rsid w:val="37060F75"/>
    <w:rsid w:val="382E44BD"/>
    <w:rsid w:val="389F0766"/>
    <w:rsid w:val="3AB92FEC"/>
    <w:rsid w:val="3D2C2DB7"/>
    <w:rsid w:val="3E057709"/>
    <w:rsid w:val="3E952BDE"/>
    <w:rsid w:val="3F43263A"/>
    <w:rsid w:val="40DB5220"/>
    <w:rsid w:val="41A25D3E"/>
    <w:rsid w:val="429C7FDE"/>
    <w:rsid w:val="42CD2946"/>
    <w:rsid w:val="433A3D54"/>
    <w:rsid w:val="435117C9"/>
    <w:rsid w:val="44981DF5"/>
    <w:rsid w:val="45090E54"/>
    <w:rsid w:val="463D6035"/>
    <w:rsid w:val="46F4662F"/>
    <w:rsid w:val="47084895"/>
    <w:rsid w:val="475E7FAC"/>
    <w:rsid w:val="47833F1C"/>
    <w:rsid w:val="495F6597"/>
    <w:rsid w:val="49EB5E21"/>
    <w:rsid w:val="4A081156"/>
    <w:rsid w:val="4A201EF6"/>
    <w:rsid w:val="4A2C5930"/>
    <w:rsid w:val="4BB328F5"/>
    <w:rsid w:val="50456AB7"/>
    <w:rsid w:val="51A01EDD"/>
    <w:rsid w:val="530323B4"/>
    <w:rsid w:val="53513EB6"/>
    <w:rsid w:val="55BB1713"/>
    <w:rsid w:val="56BE6D1E"/>
    <w:rsid w:val="57560D05"/>
    <w:rsid w:val="59F225B6"/>
    <w:rsid w:val="5B661732"/>
    <w:rsid w:val="5BAF733C"/>
    <w:rsid w:val="5BE34B31"/>
    <w:rsid w:val="5DBF512A"/>
    <w:rsid w:val="5DDC7A8A"/>
    <w:rsid w:val="5DDD79E4"/>
    <w:rsid w:val="5F9E49CE"/>
    <w:rsid w:val="6059140E"/>
    <w:rsid w:val="61A62889"/>
    <w:rsid w:val="61F21F72"/>
    <w:rsid w:val="648C220A"/>
    <w:rsid w:val="66344620"/>
    <w:rsid w:val="67817BF7"/>
    <w:rsid w:val="67EA548B"/>
    <w:rsid w:val="68735C3B"/>
    <w:rsid w:val="68CD2DF1"/>
    <w:rsid w:val="68E1064A"/>
    <w:rsid w:val="6A2B4273"/>
    <w:rsid w:val="6B612728"/>
    <w:rsid w:val="6B8359E9"/>
    <w:rsid w:val="6BCB034D"/>
    <w:rsid w:val="6C3F7AD0"/>
    <w:rsid w:val="6D7E2D8E"/>
    <w:rsid w:val="6E4459F8"/>
    <w:rsid w:val="6F2D1558"/>
    <w:rsid w:val="6FAD1747"/>
    <w:rsid w:val="70113FA2"/>
    <w:rsid w:val="708E2E66"/>
    <w:rsid w:val="710650F2"/>
    <w:rsid w:val="744C66D3"/>
    <w:rsid w:val="745F747D"/>
    <w:rsid w:val="76D4264E"/>
    <w:rsid w:val="77843521"/>
    <w:rsid w:val="79B06D0E"/>
    <w:rsid w:val="7A9C2623"/>
    <w:rsid w:val="7C7638EA"/>
    <w:rsid w:val="7CE16A13"/>
    <w:rsid w:val="7E1D3A7B"/>
    <w:rsid w:val="7E8458A8"/>
    <w:rsid w:val="7EF40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213"/>
      <w:ind w:left="120"/>
    </w:pPr>
    <w:rPr>
      <w:sz w:val="24"/>
      <w:szCs w:val="24"/>
    </w:rPr>
  </w:style>
  <w:style w:type="paragraph" w:styleId="7">
    <w:name w:val="Body Text Indent"/>
    <w:basedOn w:val="1"/>
    <w:qFormat/>
    <w:uiPriority w:val="0"/>
    <w:pPr>
      <w:spacing w:after="120"/>
      <w:ind w:left="420" w:leftChars="200"/>
    </w:pPr>
  </w:style>
  <w:style w:type="paragraph" w:styleId="8">
    <w:name w:val="toc 3"/>
    <w:basedOn w:val="1"/>
    <w:next w:val="1"/>
    <w:qFormat/>
    <w:uiPriority w:val="0"/>
    <w:pPr>
      <w:ind w:left="840" w:leftChars="400"/>
    </w:pPr>
  </w:style>
  <w:style w:type="paragraph" w:styleId="9">
    <w:name w:val="footer"/>
    <w:basedOn w:val="1"/>
    <w:unhideWhenUsed/>
    <w:qFormat/>
    <w:uiPriority w:val="0"/>
    <w:pPr>
      <w:tabs>
        <w:tab w:val="center" w:pos="4153"/>
        <w:tab w:val="right" w:pos="8306"/>
      </w:tabs>
      <w:snapToGrid w:val="0"/>
      <w:spacing w:line="240" w:lineRule="auto"/>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widowControl w:val="0"/>
      <w:spacing w:after="120" w:line="480" w:lineRule="auto"/>
      <w:ind w:left="0" w:firstLine="0"/>
      <w:jc w:val="both"/>
    </w:pPr>
    <w:rPr>
      <w:rFonts w:ascii="Times New Roman" w:hAnsi="Times New Roman" w:cs="Times New Roman"/>
      <w:color w:val="auto"/>
      <w:sz w:val="21"/>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spacing w:before="240" w:after="60"/>
      <w:jc w:val="center"/>
      <w:outlineLvl w:val="0"/>
    </w:pPr>
    <w:rPr>
      <w:rFonts w:ascii="Arial" w:hAnsi="Arial"/>
      <w:b/>
      <w:sz w:val="32"/>
    </w:rPr>
  </w:style>
  <w:style w:type="paragraph" w:styleId="16">
    <w:name w:val="Body Text First Indent 2"/>
    <w:basedOn w:val="7"/>
    <w:qFormat/>
    <w:uiPriority w:val="0"/>
    <w:pPr>
      <w:spacing w:line="357" w:lineRule="atLeast"/>
      <w:ind w:left="200" w:firstLine="420"/>
      <w:textAlignment w:val="baseline"/>
    </w:pPr>
    <w:rPr>
      <w:rFonts w:ascii="仿宋_GB2312" w:hAnsi="Times New Roman" w:eastAsia="仿宋_GB2312" w:cs="仿宋_GB2312"/>
      <w:color w:val="000000"/>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Table Paragraph"/>
    <w:basedOn w:val="1"/>
    <w:autoRedefine/>
    <w:qFormat/>
    <w:uiPriority w:val="1"/>
    <w:pPr>
      <w:widowControl w:val="0"/>
      <w:autoSpaceDE w:val="0"/>
      <w:autoSpaceDN w:val="0"/>
      <w:spacing w:after="0" w:line="240" w:lineRule="auto"/>
      <w:ind w:left="0" w:firstLine="0"/>
    </w:pPr>
    <w:rPr>
      <w:rFonts w:ascii="楷体" w:hAnsi="楷体" w:eastAsia="楷体" w:cs="楷体"/>
      <w:color w:val="auto"/>
      <w:kern w:val="0"/>
      <w:sz w:val="22"/>
      <w:lang w:val="zh-CN" w:bidi="zh-CN"/>
    </w:rPr>
  </w:style>
  <w:style w:type="paragraph" w:customStyle="1" w:styleId="23">
    <w:name w:val="List Paragraph"/>
    <w:basedOn w:val="1"/>
    <w:autoRedefine/>
    <w:qFormat/>
    <w:uiPriority w:val="34"/>
    <w:pPr>
      <w:ind w:firstLine="420" w:firstLineChars="200"/>
    </w:pPr>
  </w:style>
  <w:style w:type="paragraph" w:customStyle="1" w:styleId="24">
    <w:name w:val="主标题"/>
    <w:basedOn w:val="15"/>
    <w:qFormat/>
    <w:uiPriority w:val="0"/>
    <w:pPr>
      <w:snapToGrid w:val="0"/>
      <w:spacing w:line="700" w:lineRule="exact"/>
    </w:pPr>
    <w:rPr>
      <w:rFonts w:hint="eastAsia" w:ascii="方正小标宋简体" w:hAnsi="方正小标宋简体" w:eastAsia="方正小标宋简体" w:cs="Times New Roman"/>
      <w:sz w:val="44"/>
      <w:szCs w:val="44"/>
    </w:r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151"/>
    <w:basedOn w:val="19"/>
    <w:qFormat/>
    <w:uiPriority w:val="0"/>
    <w:rPr>
      <w:rFonts w:hint="eastAsia" w:ascii="宋体" w:hAnsi="宋体" w:eastAsia="宋体" w:cs="宋体"/>
      <w:color w:val="000000"/>
      <w:sz w:val="22"/>
      <w:szCs w:val="22"/>
      <w:u w:val="none"/>
    </w:rPr>
  </w:style>
  <w:style w:type="character" w:customStyle="1" w:styleId="27">
    <w:name w:val="font81"/>
    <w:basedOn w:val="19"/>
    <w:qFormat/>
    <w:uiPriority w:val="0"/>
    <w:rPr>
      <w:rFonts w:hint="eastAsia" w:ascii="宋体" w:hAnsi="宋体" w:eastAsia="宋体" w:cs="宋体"/>
      <w:color w:val="000000"/>
      <w:sz w:val="18"/>
      <w:szCs w:val="18"/>
      <w:u w:val="none"/>
    </w:rPr>
  </w:style>
  <w:style w:type="character" w:customStyle="1" w:styleId="28">
    <w:name w:val="font31"/>
    <w:basedOn w:val="19"/>
    <w:uiPriority w:val="0"/>
    <w:rPr>
      <w:rFonts w:hint="eastAsia" w:ascii="宋体" w:hAnsi="宋体" w:eastAsia="宋体" w:cs="宋体"/>
      <w:color w:val="000000"/>
      <w:sz w:val="18"/>
      <w:szCs w:val="18"/>
      <w:u w:val="single"/>
    </w:rPr>
  </w:style>
  <w:style w:type="character" w:customStyle="1" w:styleId="29">
    <w:name w:val="font21"/>
    <w:basedOn w:val="19"/>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515aa77c-7e72-4d6e-8c74-7bd616310824</errorID>
      <errorWord>模版</errorWord>
      <group>L1_Word</group>
      <groupName>字词问题</groupName>
      <ability>L2_Typo</ability>
      <abilityName>字词错误</abilityName>
      <candidateList>
        <item>模板</item>
      </candidateList>
      <explain>存在发音相同字词的误用。</explain>
      <paraID>7CBB29A9</paraID>
      <start>7</start>
      <end>9</end>
      <status>modified</status>
      <modifiedWord>模板</modifiedWord>
      <trackRevisions>true</trackRevisions>
    </reviewItem>
    <reviewItem>
      <errorID>d2b0487f-3942-4784-b4bd-cf3ea3a63cbb</errorID>
      <errorWord>集</errorWord>
      <group>L1_Word</group>
      <groupName>字词问题</groupName>
      <ability>L2_Typo</ability>
      <abilityName>字词错误</abilityName>
      <candidateList>
        <item>集团</item>
      </candidateList>
      <explain/>
      <paraID> C83A48D</paraID>
      <start>7</start>
      <end>9</end>
      <status>modified</status>
      <modifiedWord>集团</modifiedWord>
      <trackRevisions>true</trackRevisions>
    </reviewItem>
    <reviewItem>
      <errorID>5116c812-d49f-42ef-82e4-af759cf8a9e4</errorID>
      <errorWord>集</errorWord>
      <group>L1_Word</group>
      <groupName>字词问题</groupName>
      <ability>L2_Typo</ability>
      <abilityName>字词错误</abilityName>
      <candidateList>
        <item>集团</item>
      </candidateList>
      <explain/>
      <paraID>2E88D310</paraID>
      <start>14</start>
      <end>16</end>
      <status>modified</status>
      <modifiedWord>集团</modifiedWord>
      <trackRevisions>true</trackRevisions>
    </reviewItem>
    <reviewItem>
      <errorID>76c02477-2f9d-44a1-91e8-4000a3ab373a</errorID>
      <errorWord>元整元整</errorWord>
      <group>L1_Word</group>
      <groupName>字词问题</groupName>
      <ability>L2_Typo</ability>
      <abilityName>字词错误</abilityName>
      <candidateList>
        <item>元整</item>
      </candidateList>
      <explain/>
      <paraID>347D8466</paraID>
      <start>17</start>
      <end>19</end>
      <status>modified</status>
      <modifiedWord>元整</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babda8-2de2-4230-a950-7b88ef57832c}">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375</Words>
  <Characters>410</Characters>
  <Lines>0</Lines>
  <Paragraphs>0</Paragraphs>
  <TotalTime>5</TotalTime>
  <ScaleCrop>false</ScaleCrop>
  <LinksUpToDate>false</LinksUpToDate>
  <CharactersWithSpaces>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2024-07-03T08:58:00Z</dcterms:created>
  <dc:creator>田晓敏</dc:creator>
  <cp:lastModifiedBy>Administrator</cp:lastModifiedBy>
  <cp:lastPrinted>2025-11-10T05:31:00Z</cp:lastPrinted>
  <dcterms:modified xsi:type="dcterms:W3CDTF">2026-03-26T06:06:14Z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7CB091AEB030407E92D76AE698198220_13</vt:lpwstr>
  </property>
  <property fmtid="{D5CDD505-2E9C-101B-9397-08002B2CF9AE}" pid="4" name="KSOTemplateDocerSaveRecord">
    <vt:lpwstr>eyJoZGlkIjoiMjNjY2RiNDNiMWFmM2Q5OTY5ZDFjYjlhMzZkMTMwNmQiLCJ1c2VySWQiOiIzMDU0MTcxMzkifQ==</vt:lpwstr>
  </property>
</Properties>
</file>